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5B79" w:rsidRDefault="00EF4A33" w:rsidP="00000B86">
      <w:pPr>
        <w:pStyle w:val="1"/>
        <w:numPr>
          <w:ilvl w:val="0"/>
          <w:numId w:val="5"/>
        </w:numPr>
        <w:rPr>
          <w:sz w:val="36"/>
          <w:szCs w:val="36"/>
        </w:rPr>
      </w:pPr>
      <w:r>
        <w:rPr>
          <w:rFonts w:hint="eastAsia"/>
          <w:sz w:val="36"/>
          <w:szCs w:val="36"/>
        </w:rPr>
        <w:t>オンラインでのデータ提出について</w:t>
      </w:r>
    </w:p>
    <w:p w:rsidR="005C5A84" w:rsidRPr="005C5A84" w:rsidRDefault="00EF4A33" w:rsidP="005C5A84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 w:hint="eastAsia"/>
        </w:rPr>
        <w:t>データをオンラインで</w:t>
      </w:r>
      <w:r w:rsidR="00867980">
        <w:rPr>
          <w:rFonts w:asciiTheme="majorHAnsi" w:hAnsiTheme="majorHAnsi" w:cstheme="majorHAnsi" w:hint="eastAsia"/>
        </w:rPr>
        <w:t>ご</w:t>
      </w:r>
      <w:r>
        <w:rPr>
          <w:rFonts w:asciiTheme="majorHAnsi" w:hAnsiTheme="majorHAnsi" w:cstheme="majorHAnsi" w:hint="eastAsia"/>
        </w:rPr>
        <w:t>提出して</w:t>
      </w:r>
      <w:r w:rsidR="009B0DB0">
        <w:rPr>
          <w:rFonts w:asciiTheme="majorHAnsi" w:hAnsiTheme="majorHAnsi" w:cstheme="majorHAnsi" w:hint="eastAsia"/>
        </w:rPr>
        <w:t>いただ</w:t>
      </w:r>
      <w:r>
        <w:rPr>
          <w:rFonts w:asciiTheme="majorHAnsi" w:hAnsiTheme="majorHAnsi" w:cstheme="majorHAnsi" w:hint="eastAsia"/>
        </w:rPr>
        <w:t>くにあたって必要となる環境や</w:t>
      </w:r>
      <w:r w:rsidR="00867980">
        <w:rPr>
          <w:rFonts w:asciiTheme="majorHAnsi" w:hAnsiTheme="majorHAnsi" w:cstheme="majorHAnsi" w:hint="eastAsia"/>
        </w:rPr>
        <w:t>、</w:t>
      </w:r>
      <w:r>
        <w:rPr>
          <w:rFonts w:asciiTheme="majorHAnsi" w:hAnsiTheme="majorHAnsi" w:cstheme="majorHAnsi" w:hint="eastAsia"/>
        </w:rPr>
        <w:t>実際にオンラインで提出する</w:t>
      </w:r>
      <w:r w:rsidR="009B0DB0">
        <w:rPr>
          <w:rFonts w:asciiTheme="majorHAnsi" w:hAnsiTheme="majorHAnsi" w:cstheme="majorHAnsi" w:hint="eastAsia"/>
        </w:rPr>
        <w:t>ため</w:t>
      </w:r>
      <w:r>
        <w:rPr>
          <w:rFonts w:asciiTheme="majorHAnsi" w:hAnsiTheme="majorHAnsi" w:cstheme="majorHAnsi" w:hint="eastAsia"/>
        </w:rPr>
        <w:t>に行って</w:t>
      </w:r>
      <w:r w:rsidR="009B0DB0">
        <w:rPr>
          <w:rFonts w:asciiTheme="majorHAnsi" w:hAnsiTheme="majorHAnsi" w:cstheme="majorHAnsi" w:hint="eastAsia"/>
        </w:rPr>
        <w:t>いただ</w:t>
      </w:r>
      <w:r>
        <w:rPr>
          <w:rFonts w:asciiTheme="majorHAnsi" w:hAnsiTheme="majorHAnsi" w:cstheme="majorHAnsi" w:hint="eastAsia"/>
        </w:rPr>
        <w:t>く作業について以下に記載致します。</w:t>
      </w:r>
    </w:p>
    <w:p w:rsidR="00686FD3" w:rsidRDefault="00EF4A33" w:rsidP="00686FD3">
      <w:pPr>
        <w:pStyle w:val="1"/>
        <w:numPr>
          <w:ilvl w:val="0"/>
          <w:numId w:val="5"/>
        </w:numPr>
        <w:rPr>
          <w:sz w:val="36"/>
          <w:szCs w:val="36"/>
        </w:rPr>
      </w:pPr>
      <w:r>
        <w:rPr>
          <w:rFonts w:hint="eastAsia"/>
          <w:sz w:val="36"/>
          <w:szCs w:val="36"/>
        </w:rPr>
        <w:t>必要な環境</w:t>
      </w:r>
    </w:p>
    <w:p w:rsidR="0006143C" w:rsidRDefault="00EF4A33" w:rsidP="00686FD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 w:hint="eastAsia"/>
        </w:rPr>
        <w:t>オンラインでのデータ提出に必要な</w:t>
      </w:r>
      <w:r w:rsidR="0006143C">
        <w:rPr>
          <w:rFonts w:asciiTheme="majorHAnsi" w:hAnsiTheme="majorHAnsi" w:cstheme="majorHAnsi" w:hint="eastAsia"/>
        </w:rPr>
        <w:t>環境</w:t>
      </w:r>
      <w:r w:rsidR="00686FD3" w:rsidRPr="00904042">
        <w:rPr>
          <w:rFonts w:asciiTheme="majorHAnsi" w:hAnsiTheme="majorHAnsi" w:cstheme="majorHAnsi"/>
        </w:rPr>
        <w:t>について</w:t>
      </w:r>
      <w:r w:rsidR="0006143C">
        <w:rPr>
          <w:rFonts w:asciiTheme="majorHAnsi" w:hAnsiTheme="majorHAnsi" w:cstheme="majorHAnsi" w:hint="eastAsia"/>
        </w:rPr>
        <w:t>以下に記載致します</w:t>
      </w:r>
      <w:r w:rsidR="00686FD3" w:rsidRPr="00904042">
        <w:rPr>
          <w:rFonts w:asciiTheme="majorHAnsi" w:hAnsiTheme="majorHAnsi" w:cstheme="majorHAnsi"/>
        </w:rPr>
        <w:t>。</w:t>
      </w:r>
    </w:p>
    <w:p w:rsidR="00686FD3" w:rsidRPr="00E228D9" w:rsidRDefault="009D6276" w:rsidP="00E228D9">
      <w:pPr>
        <w:rPr>
          <w:rFonts w:asciiTheme="majorHAnsi" w:hAnsiTheme="majorHAnsi" w:cstheme="majorHAnsi"/>
        </w:rPr>
      </w:pPr>
      <w:r w:rsidRPr="00904042">
        <w:rPr>
          <w:rFonts w:asciiTheme="majorHAnsi" w:hAnsiTheme="majorHAnsi" w:cstheme="majorHAnsi" w:hint="eastAsia"/>
        </w:rPr>
        <w:t>（</w:t>
      </w:r>
      <w:r w:rsidR="00686FD3" w:rsidRPr="006B65F4">
        <w:rPr>
          <w:rFonts w:asciiTheme="majorHAnsi" w:hAnsiTheme="majorHAnsi" w:cstheme="majorHAnsi"/>
        </w:rPr>
        <w:t>20</w:t>
      </w:r>
      <w:r w:rsidR="00C23246">
        <w:rPr>
          <w:rFonts w:asciiTheme="majorHAnsi" w:hAnsiTheme="majorHAnsi" w:cstheme="majorHAnsi"/>
        </w:rPr>
        <w:t>2</w:t>
      </w:r>
      <w:r w:rsidR="00ED1588">
        <w:rPr>
          <w:rFonts w:asciiTheme="majorHAnsi" w:hAnsiTheme="majorHAnsi" w:cstheme="majorHAnsi" w:hint="eastAsia"/>
        </w:rPr>
        <w:t>1</w:t>
      </w:r>
      <w:r w:rsidR="00686FD3" w:rsidRPr="006B65F4">
        <w:rPr>
          <w:rFonts w:asciiTheme="majorHAnsi" w:hAnsiTheme="majorHAnsi" w:cstheme="majorHAnsi"/>
        </w:rPr>
        <w:t xml:space="preserve"> </w:t>
      </w:r>
      <w:r w:rsidR="00686FD3" w:rsidRPr="006B65F4">
        <w:rPr>
          <w:rFonts w:asciiTheme="majorHAnsi" w:hAnsiTheme="majorHAnsi" w:cstheme="majorHAnsi"/>
        </w:rPr>
        <w:t>年</w:t>
      </w:r>
      <w:r w:rsidR="00C23246">
        <w:rPr>
          <w:rFonts w:asciiTheme="majorHAnsi" w:hAnsiTheme="majorHAnsi" w:cstheme="majorHAnsi" w:hint="eastAsia"/>
        </w:rPr>
        <w:t>9</w:t>
      </w:r>
      <w:r w:rsidR="00686FD3" w:rsidRPr="006B65F4">
        <w:rPr>
          <w:rFonts w:asciiTheme="majorHAnsi" w:hAnsiTheme="majorHAnsi" w:cstheme="majorHAnsi"/>
        </w:rPr>
        <w:t xml:space="preserve"> </w:t>
      </w:r>
      <w:r w:rsidR="00686FD3" w:rsidRPr="006B65F4">
        <w:rPr>
          <w:rFonts w:asciiTheme="majorHAnsi" w:hAnsiTheme="majorHAnsi" w:cstheme="majorHAnsi"/>
        </w:rPr>
        <w:t>月現在</w:t>
      </w:r>
      <w:r>
        <w:rPr>
          <w:rFonts w:asciiTheme="majorHAnsi" w:hAnsiTheme="majorHAnsi" w:cstheme="majorHAnsi"/>
        </w:rPr>
        <w:t>）</w:t>
      </w:r>
    </w:p>
    <w:tbl>
      <w:tblPr>
        <w:tblStyle w:val="afb"/>
        <w:tblW w:w="0" w:type="auto"/>
        <w:tblInd w:w="534" w:type="dxa"/>
        <w:tblLook w:val="04A0" w:firstRow="1" w:lastRow="0" w:firstColumn="1" w:lastColumn="0" w:noHBand="0" w:noVBand="1"/>
      </w:tblPr>
      <w:tblGrid>
        <w:gridCol w:w="2268"/>
        <w:gridCol w:w="7654"/>
      </w:tblGrid>
      <w:tr w:rsidR="00686FD3" w:rsidTr="006F6856">
        <w:tc>
          <w:tcPr>
            <w:tcW w:w="2268" w:type="dxa"/>
            <w:shd w:val="clear" w:color="auto" w:fill="FABF8F" w:themeFill="accent6" w:themeFillTint="99"/>
          </w:tcPr>
          <w:p w:rsidR="00686FD3" w:rsidRDefault="00686FD3" w:rsidP="00686FD3">
            <w:pPr>
              <w:ind w:firstLine="0"/>
            </w:pPr>
            <w:r>
              <w:rPr>
                <w:rFonts w:hint="eastAsia"/>
              </w:rPr>
              <w:t>項目</w:t>
            </w:r>
          </w:p>
        </w:tc>
        <w:tc>
          <w:tcPr>
            <w:tcW w:w="7654" w:type="dxa"/>
            <w:shd w:val="clear" w:color="auto" w:fill="FABF8F" w:themeFill="accent6" w:themeFillTint="99"/>
          </w:tcPr>
          <w:p w:rsidR="00686FD3" w:rsidRDefault="00686FD3" w:rsidP="00686FD3">
            <w:pPr>
              <w:ind w:firstLine="0"/>
            </w:pPr>
            <w:r>
              <w:rPr>
                <w:rFonts w:hint="eastAsia"/>
              </w:rPr>
              <w:t>システム要件</w:t>
            </w:r>
          </w:p>
        </w:tc>
      </w:tr>
      <w:tr w:rsidR="00686FD3" w:rsidTr="006F6856">
        <w:tc>
          <w:tcPr>
            <w:tcW w:w="2268" w:type="dxa"/>
          </w:tcPr>
          <w:p w:rsidR="00686FD3" w:rsidRPr="00904042" w:rsidRDefault="00686FD3" w:rsidP="00686FD3">
            <w:pPr>
              <w:ind w:firstLine="0"/>
              <w:rPr>
                <w:rFonts w:asciiTheme="majorHAnsi" w:hAnsiTheme="majorHAnsi" w:cstheme="majorHAnsi"/>
              </w:rPr>
            </w:pPr>
            <w:r w:rsidRPr="00904042">
              <w:rPr>
                <w:rFonts w:asciiTheme="majorHAnsi" w:hAnsiTheme="majorHAnsi" w:cstheme="majorHAnsi"/>
              </w:rPr>
              <w:t>OS</w:t>
            </w:r>
          </w:p>
        </w:tc>
        <w:tc>
          <w:tcPr>
            <w:tcW w:w="7654" w:type="dxa"/>
          </w:tcPr>
          <w:p w:rsidR="009766BD" w:rsidRDefault="00165AB9" w:rsidP="009766BD">
            <w:pPr>
              <w:pStyle w:val="a9"/>
              <w:numPr>
                <w:ilvl w:val="0"/>
                <w:numId w:val="20"/>
              </w:numPr>
              <w:rPr>
                <w:rFonts w:asciiTheme="majorHAnsi" w:hAnsiTheme="majorHAnsi" w:cstheme="majorHAnsi"/>
              </w:rPr>
            </w:pPr>
            <w:r w:rsidRPr="009766BD">
              <w:rPr>
                <w:rFonts w:asciiTheme="majorHAnsi" w:hAnsiTheme="majorHAnsi" w:cstheme="majorHAnsi"/>
              </w:rPr>
              <w:t xml:space="preserve">Microsoft Windows </w:t>
            </w:r>
            <w:r w:rsidRPr="009766BD">
              <w:rPr>
                <w:rFonts w:asciiTheme="majorHAnsi" w:hAnsiTheme="majorHAnsi" w:cstheme="majorHAnsi" w:hint="eastAsia"/>
              </w:rPr>
              <w:t>8.1</w:t>
            </w:r>
            <w:r w:rsidRPr="009766BD">
              <w:rPr>
                <w:rFonts w:asciiTheme="majorHAnsi" w:hAnsiTheme="majorHAnsi" w:cstheme="majorHAnsi"/>
              </w:rPr>
              <w:t xml:space="preserve"> </w:t>
            </w:r>
            <w:r w:rsidR="009D6276" w:rsidRPr="009766BD">
              <w:rPr>
                <w:rFonts w:asciiTheme="majorHAnsi" w:hAnsiTheme="majorHAnsi" w:cstheme="majorHAnsi"/>
              </w:rPr>
              <w:t>（</w:t>
            </w:r>
            <w:r w:rsidRPr="009766BD">
              <w:rPr>
                <w:rFonts w:asciiTheme="majorHAnsi" w:hAnsiTheme="majorHAnsi" w:cstheme="majorHAnsi"/>
              </w:rPr>
              <w:t>32/64bit</w:t>
            </w:r>
            <w:r w:rsidR="009D6276">
              <w:rPr>
                <w:rFonts w:asciiTheme="majorHAnsi" w:hAnsiTheme="majorHAnsi" w:cstheme="majorHAnsi"/>
              </w:rPr>
              <w:t>）</w:t>
            </w:r>
          </w:p>
          <w:p w:rsidR="009766BD" w:rsidRDefault="006F6856" w:rsidP="009766BD">
            <w:pPr>
              <w:pStyle w:val="a9"/>
              <w:numPr>
                <w:ilvl w:val="0"/>
                <w:numId w:val="20"/>
              </w:numPr>
              <w:rPr>
                <w:rFonts w:asciiTheme="majorHAnsi" w:hAnsiTheme="majorHAnsi" w:cstheme="majorHAnsi"/>
              </w:rPr>
            </w:pPr>
            <w:r w:rsidRPr="009766BD">
              <w:rPr>
                <w:rFonts w:asciiTheme="majorHAnsi" w:hAnsiTheme="majorHAnsi" w:cstheme="majorHAnsi"/>
              </w:rPr>
              <w:t>Microsoft Windows</w:t>
            </w:r>
            <w:r w:rsidR="006B65F4" w:rsidRPr="009766BD">
              <w:rPr>
                <w:rFonts w:asciiTheme="majorHAnsi" w:hAnsiTheme="majorHAnsi" w:cstheme="majorHAnsi"/>
              </w:rPr>
              <w:t xml:space="preserve"> </w:t>
            </w:r>
            <w:r w:rsidR="006B65F4" w:rsidRPr="009766BD">
              <w:rPr>
                <w:rFonts w:asciiTheme="majorHAnsi" w:hAnsiTheme="majorHAnsi" w:cstheme="majorHAnsi" w:hint="eastAsia"/>
              </w:rPr>
              <w:t>10</w:t>
            </w:r>
            <w:r w:rsidR="00165AB9" w:rsidRPr="009766BD">
              <w:rPr>
                <w:rFonts w:asciiTheme="majorHAnsi" w:hAnsiTheme="majorHAnsi" w:cstheme="majorHAnsi" w:hint="eastAsia"/>
              </w:rPr>
              <w:t xml:space="preserve"> Version 1607</w:t>
            </w:r>
            <w:r w:rsidR="00165AB9" w:rsidRPr="009766BD">
              <w:rPr>
                <w:rFonts w:asciiTheme="majorHAnsi" w:hAnsiTheme="majorHAnsi" w:cstheme="majorHAnsi" w:hint="eastAsia"/>
              </w:rPr>
              <w:t>以降</w:t>
            </w:r>
            <w:r w:rsidR="00165AB9" w:rsidRPr="009766BD">
              <w:rPr>
                <w:rFonts w:asciiTheme="majorHAnsi" w:hAnsiTheme="majorHAnsi" w:cstheme="majorHAnsi" w:hint="eastAsia"/>
              </w:rPr>
              <w:t xml:space="preserve"> </w:t>
            </w:r>
            <w:r w:rsidR="009D6276" w:rsidRPr="009766BD">
              <w:rPr>
                <w:rFonts w:asciiTheme="majorHAnsi" w:hAnsiTheme="majorHAnsi" w:cstheme="majorHAnsi" w:hint="eastAsia"/>
              </w:rPr>
              <w:t>（</w:t>
            </w:r>
            <w:r w:rsidR="006B65F4" w:rsidRPr="009766BD">
              <w:rPr>
                <w:rFonts w:asciiTheme="majorHAnsi" w:hAnsiTheme="majorHAnsi" w:cstheme="majorHAnsi"/>
              </w:rPr>
              <w:t>32/64bit</w:t>
            </w:r>
            <w:r w:rsidR="009D6276">
              <w:rPr>
                <w:rFonts w:asciiTheme="majorHAnsi" w:hAnsiTheme="majorHAnsi" w:cstheme="majorHAnsi"/>
              </w:rPr>
              <w:t>）</w:t>
            </w:r>
          </w:p>
          <w:p w:rsidR="006416F7" w:rsidRPr="006416F7" w:rsidRDefault="006416F7" w:rsidP="006416F7">
            <w:pPr>
              <w:pStyle w:val="a9"/>
              <w:numPr>
                <w:ilvl w:val="0"/>
                <w:numId w:val="20"/>
              </w:numPr>
              <w:rPr>
                <w:rFonts w:asciiTheme="majorHAnsi" w:hAnsiTheme="majorHAnsi" w:cstheme="majorHAnsi"/>
                <w:sz w:val="21"/>
                <w:szCs w:val="21"/>
              </w:rPr>
            </w:pPr>
            <w:r w:rsidRPr="006416F7">
              <w:rPr>
                <w:rFonts w:asciiTheme="majorHAnsi" w:hAnsiTheme="majorHAnsi" w:cstheme="majorHAnsi" w:hint="eastAsia"/>
                <w:sz w:val="21"/>
                <w:szCs w:val="21"/>
              </w:rPr>
              <w:t>Microsoft Windows7</w:t>
            </w:r>
            <w:r w:rsidRPr="006416F7">
              <w:rPr>
                <w:rFonts w:asciiTheme="majorHAnsi" w:hAnsiTheme="majorHAnsi" w:cstheme="majorHAnsi" w:hint="eastAsia"/>
                <w:sz w:val="21"/>
                <w:szCs w:val="21"/>
              </w:rPr>
              <w:t>以前のバージョン</w:t>
            </w:r>
            <w:r w:rsidRPr="006416F7">
              <w:rPr>
                <w:rFonts w:asciiTheme="majorHAnsi" w:hAnsiTheme="majorHAnsi" w:cstheme="majorHAnsi" w:hint="eastAsia"/>
                <w:sz w:val="21"/>
                <w:szCs w:val="21"/>
              </w:rPr>
              <w:t>(Windows Vista</w:t>
            </w:r>
            <w:r w:rsidRPr="006416F7">
              <w:rPr>
                <w:rFonts w:asciiTheme="majorHAnsi" w:hAnsiTheme="majorHAnsi" w:cstheme="majorHAnsi" w:hint="eastAsia"/>
                <w:sz w:val="21"/>
                <w:szCs w:val="21"/>
              </w:rPr>
              <w:t>や</w:t>
            </w:r>
            <w:r w:rsidRPr="006416F7">
              <w:rPr>
                <w:rFonts w:asciiTheme="majorHAnsi" w:hAnsiTheme="majorHAnsi" w:cstheme="majorHAnsi" w:hint="eastAsia"/>
                <w:sz w:val="21"/>
                <w:szCs w:val="21"/>
              </w:rPr>
              <w:t>Windows XP</w:t>
            </w:r>
            <w:r w:rsidRPr="006416F7">
              <w:rPr>
                <w:rFonts w:asciiTheme="majorHAnsi" w:hAnsiTheme="majorHAnsi" w:cstheme="majorHAnsi" w:hint="eastAsia"/>
                <w:sz w:val="21"/>
                <w:szCs w:val="21"/>
              </w:rPr>
              <w:t>、</w:t>
            </w:r>
            <w:r w:rsidRPr="006416F7">
              <w:rPr>
                <w:rFonts w:asciiTheme="majorHAnsi" w:hAnsiTheme="majorHAnsi" w:cstheme="majorHAnsi" w:hint="eastAsia"/>
                <w:sz w:val="21"/>
                <w:szCs w:val="21"/>
              </w:rPr>
              <w:t>Windows7</w:t>
            </w:r>
            <w:r w:rsidRPr="006416F7">
              <w:rPr>
                <w:rFonts w:asciiTheme="majorHAnsi" w:hAnsiTheme="majorHAnsi" w:cstheme="majorHAnsi" w:hint="eastAsia"/>
                <w:sz w:val="21"/>
                <w:szCs w:val="21"/>
              </w:rPr>
              <w:t>等</w:t>
            </w:r>
            <w:r w:rsidRPr="006416F7">
              <w:rPr>
                <w:rFonts w:asciiTheme="majorHAnsi" w:hAnsiTheme="majorHAnsi" w:cstheme="majorHAnsi" w:hint="eastAsia"/>
                <w:sz w:val="21"/>
                <w:szCs w:val="21"/>
              </w:rPr>
              <w:t>)</w:t>
            </w:r>
            <w:r w:rsidRPr="006416F7">
              <w:rPr>
                <w:rFonts w:asciiTheme="majorHAnsi" w:hAnsiTheme="majorHAnsi" w:cstheme="majorHAnsi" w:hint="eastAsia"/>
                <w:sz w:val="21"/>
                <w:szCs w:val="21"/>
              </w:rPr>
              <w:t>と</w:t>
            </w:r>
            <w:r w:rsidRPr="006416F7">
              <w:rPr>
                <w:rFonts w:asciiTheme="majorHAnsi" w:hAnsiTheme="majorHAnsi" w:cstheme="majorHAnsi" w:hint="eastAsia"/>
                <w:sz w:val="21"/>
                <w:szCs w:val="21"/>
              </w:rPr>
              <w:t>Windows8</w:t>
            </w:r>
            <w:r w:rsidRPr="006416F7">
              <w:rPr>
                <w:rFonts w:asciiTheme="majorHAnsi" w:hAnsiTheme="majorHAnsi" w:cstheme="majorHAnsi" w:hint="eastAsia"/>
                <w:sz w:val="21"/>
                <w:szCs w:val="21"/>
              </w:rPr>
              <w:t>は非対応となります。</w:t>
            </w:r>
          </w:p>
          <w:p w:rsidR="006F6856" w:rsidRPr="009766BD" w:rsidRDefault="006416F7" w:rsidP="006416F7">
            <w:pPr>
              <w:pStyle w:val="a9"/>
              <w:numPr>
                <w:ilvl w:val="0"/>
                <w:numId w:val="20"/>
              </w:numPr>
              <w:rPr>
                <w:rFonts w:asciiTheme="majorHAnsi" w:hAnsiTheme="majorHAnsi" w:cstheme="majorHAnsi"/>
              </w:rPr>
            </w:pPr>
            <w:r w:rsidRPr="006416F7">
              <w:rPr>
                <w:rFonts w:asciiTheme="majorHAnsi" w:hAnsiTheme="majorHAnsi" w:cstheme="majorHAnsi" w:hint="eastAsia"/>
                <w:color w:val="FF0000"/>
                <w:sz w:val="21"/>
                <w:szCs w:val="21"/>
              </w:rPr>
              <w:t>Windows7</w:t>
            </w:r>
            <w:r w:rsidRPr="006416F7">
              <w:rPr>
                <w:rFonts w:asciiTheme="majorHAnsi" w:hAnsiTheme="majorHAnsi" w:cstheme="majorHAnsi" w:hint="eastAsia"/>
                <w:color w:val="FF0000"/>
                <w:sz w:val="21"/>
                <w:szCs w:val="21"/>
              </w:rPr>
              <w:t>は、</w:t>
            </w:r>
            <w:r w:rsidRPr="006416F7">
              <w:rPr>
                <w:rFonts w:asciiTheme="majorHAnsi" w:hAnsiTheme="majorHAnsi" w:cstheme="majorHAnsi" w:hint="eastAsia"/>
                <w:color w:val="FF0000"/>
                <w:sz w:val="21"/>
                <w:szCs w:val="21"/>
              </w:rPr>
              <w:t>Microsoft</w:t>
            </w:r>
            <w:r w:rsidRPr="006416F7">
              <w:rPr>
                <w:rFonts w:asciiTheme="majorHAnsi" w:hAnsiTheme="majorHAnsi" w:cstheme="majorHAnsi" w:hint="eastAsia"/>
                <w:color w:val="FF0000"/>
                <w:sz w:val="21"/>
                <w:szCs w:val="21"/>
              </w:rPr>
              <w:t>のサポートが</w:t>
            </w:r>
            <w:r w:rsidRPr="006416F7">
              <w:rPr>
                <w:rFonts w:asciiTheme="majorHAnsi" w:hAnsiTheme="majorHAnsi" w:cstheme="majorHAnsi" w:hint="eastAsia"/>
                <w:color w:val="FF0000"/>
                <w:sz w:val="21"/>
                <w:szCs w:val="21"/>
              </w:rPr>
              <w:t>2020</w:t>
            </w:r>
            <w:r w:rsidRPr="006416F7">
              <w:rPr>
                <w:rFonts w:asciiTheme="majorHAnsi" w:hAnsiTheme="majorHAnsi" w:cstheme="majorHAnsi" w:hint="eastAsia"/>
                <w:color w:val="FF0000"/>
                <w:sz w:val="21"/>
                <w:szCs w:val="21"/>
              </w:rPr>
              <w:t>年</w:t>
            </w:r>
            <w:r w:rsidRPr="006416F7">
              <w:rPr>
                <w:rFonts w:asciiTheme="majorHAnsi" w:hAnsiTheme="majorHAnsi" w:cstheme="majorHAnsi" w:hint="eastAsia"/>
                <w:color w:val="FF0000"/>
                <w:sz w:val="21"/>
                <w:szCs w:val="21"/>
              </w:rPr>
              <w:t>1</w:t>
            </w:r>
            <w:r w:rsidRPr="006416F7">
              <w:rPr>
                <w:rFonts w:asciiTheme="majorHAnsi" w:hAnsiTheme="majorHAnsi" w:cstheme="majorHAnsi" w:hint="eastAsia"/>
                <w:color w:val="FF0000"/>
                <w:sz w:val="21"/>
                <w:szCs w:val="21"/>
              </w:rPr>
              <w:t>月</w:t>
            </w:r>
            <w:r w:rsidRPr="006416F7">
              <w:rPr>
                <w:rFonts w:asciiTheme="majorHAnsi" w:hAnsiTheme="majorHAnsi" w:cstheme="majorHAnsi" w:hint="eastAsia"/>
                <w:color w:val="FF0000"/>
                <w:sz w:val="21"/>
                <w:szCs w:val="21"/>
              </w:rPr>
              <w:t>14</w:t>
            </w:r>
            <w:r w:rsidRPr="006416F7">
              <w:rPr>
                <w:rFonts w:asciiTheme="majorHAnsi" w:hAnsiTheme="majorHAnsi" w:cstheme="majorHAnsi" w:hint="eastAsia"/>
                <w:color w:val="FF0000"/>
                <w:sz w:val="21"/>
                <w:szCs w:val="21"/>
              </w:rPr>
              <w:t>日に終了しました。システム接続時の動作保証は致しかねますのでご注意ください。</w:t>
            </w:r>
          </w:p>
        </w:tc>
      </w:tr>
      <w:tr w:rsidR="00686FD3" w:rsidTr="006F6856">
        <w:tc>
          <w:tcPr>
            <w:tcW w:w="2268" w:type="dxa"/>
          </w:tcPr>
          <w:p w:rsidR="00686FD3" w:rsidRPr="00904042" w:rsidRDefault="00686FD3" w:rsidP="00686FD3">
            <w:pPr>
              <w:ind w:firstLine="0"/>
              <w:rPr>
                <w:rFonts w:asciiTheme="majorHAnsi" w:hAnsiTheme="majorHAnsi" w:cstheme="majorHAnsi"/>
              </w:rPr>
            </w:pPr>
            <w:r w:rsidRPr="00904042">
              <w:rPr>
                <w:rFonts w:asciiTheme="majorHAnsi" w:hAnsiTheme="majorHAnsi" w:cstheme="majorHAnsi"/>
              </w:rPr>
              <w:t>スペック</w:t>
            </w:r>
          </w:p>
        </w:tc>
        <w:tc>
          <w:tcPr>
            <w:tcW w:w="7654" w:type="dxa"/>
          </w:tcPr>
          <w:p w:rsidR="009766BD" w:rsidRDefault="001F150B" w:rsidP="009766BD">
            <w:pPr>
              <w:pStyle w:val="a9"/>
              <w:numPr>
                <w:ilvl w:val="0"/>
                <w:numId w:val="21"/>
              </w:numPr>
              <w:rPr>
                <w:rFonts w:asciiTheme="majorHAnsi" w:hAnsiTheme="majorHAnsi" w:cstheme="majorHAnsi"/>
              </w:rPr>
            </w:pPr>
            <w:r w:rsidRPr="009766BD">
              <w:rPr>
                <w:rFonts w:asciiTheme="majorHAnsi" w:hAnsiTheme="majorHAnsi" w:cstheme="majorHAnsi"/>
              </w:rPr>
              <w:t>ハードディスク</w:t>
            </w:r>
            <w:r w:rsidRPr="009766BD">
              <w:rPr>
                <w:rFonts w:asciiTheme="majorHAnsi" w:hAnsiTheme="majorHAnsi" w:cstheme="majorHAnsi"/>
              </w:rPr>
              <w:t xml:space="preserve"> </w:t>
            </w:r>
            <w:r w:rsidRPr="009766BD">
              <w:rPr>
                <w:rFonts w:asciiTheme="majorHAnsi" w:hAnsiTheme="majorHAnsi" w:cstheme="majorHAnsi"/>
              </w:rPr>
              <w:t>：</w:t>
            </w:r>
            <w:r w:rsidRPr="009766BD">
              <w:rPr>
                <w:rFonts w:asciiTheme="majorHAnsi" w:hAnsiTheme="majorHAnsi" w:cstheme="majorHAnsi"/>
              </w:rPr>
              <w:t xml:space="preserve"> 100MB </w:t>
            </w:r>
            <w:r w:rsidRPr="009766BD">
              <w:rPr>
                <w:rFonts w:asciiTheme="majorHAnsi" w:hAnsiTheme="majorHAnsi" w:cstheme="majorHAnsi"/>
              </w:rPr>
              <w:t>以上の空き</w:t>
            </w:r>
          </w:p>
          <w:p w:rsidR="009766BD" w:rsidRPr="009766BD" w:rsidRDefault="009D492D" w:rsidP="009766BD">
            <w:pPr>
              <w:pStyle w:val="a9"/>
              <w:numPr>
                <w:ilvl w:val="0"/>
                <w:numId w:val="22"/>
              </w:numPr>
              <w:rPr>
                <w:rFonts w:asciiTheme="majorHAnsi" w:hAnsiTheme="majorHAnsi" w:cstheme="majorHAnsi"/>
              </w:rPr>
            </w:pPr>
            <w:r w:rsidRPr="009766BD">
              <w:rPr>
                <w:rFonts w:asciiTheme="majorHAnsi" w:hAnsiTheme="majorHAnsi" w:cstheme="majorHAnsi" w:hint="eastAsia"/>
                <w:sz w:val="21"/>
                <w:szCs w:val="21"/>
              </w:rPr>
              <w:t>提出</w:t>
            </w:r>
            <w:r w:rsidR="00D26107" w:rsidRPr="009766BD">
              <w:rPr>
                <w:rFonts w:asciiTheme="majorHAnsi" w:hAnsiTheme="majorHAnsi" w:cstheme="majorHAnsi" w:hint="eastAsia"/>
                <w:sz w:val="21"/>
                <w:szCs w:val="21"/>
              </w:rPr>
              <w:t>データ</w:t>
            </w:r>
            <w:r w:rsidRPr="009766BD">
              <w:rPr>
                <w:rFonts w:asciiTheme="majorHAnsi" w:hAnsiTheme="majorHAnsi" w:cstheme="majorHAnsi" w:hint="eastAsia"/>
                <w:sz w:val="21"/>
                <w:szCs w:val="21"/>
              </w:rPr>
              <w:t>ファイル</w:t>
            </w:r>
            <w:r w:rsidR="00D26107" w:rsidRPr="009766BD">
              <w:rPr>
                <w:rFonts w:asciiTheme="majorHAnsi" w:hAnsiTheme="majorHAnsi" w:cstheme="majorHAnsi" w:hint="eastAsia"/>
                <w:sz w:val="21"/>
                <w:szCs w:val="21"/>
              </w:rPr>
              <w:t>を</w:t>
            </w:r>
            <w:r w:rsidR="00D26107" w:rsidRPr="009766BD">
              <w:rPr>
                <w:rFonts w:asciiTheme="majorHAnsi" w:hAnsiTheme="majorHAnsi" w:cstheme="majorHAnsi" w:hint="eastAsia"/>
                <w:sz w:val="21"/>
                <w:szCs w:val="21"/>
              </w:rPr>
              <w:t>PC</w:t>
            </w:r>
            <w:r w:rsidR="00D26107" w:rsidRPr="009766BD">
              <w:rPr>
                <w:rFonts w:asciiTheme="majorHAnsi" w:hAnsiTheme="majorHAnsi" w:cstheme="majorHAnsi" w:hint="eastAsia"/>
                <w:sz w:val="21"/>
                <w:szCs w:val="21"/>
              </w:rPr>
              <w:t>に配置</w:t>
            </w:r>
            <w:r w:rsidRPr="009766BD">
              <w:rPr>
                <w:rFonts w:asciiTheme="majorHAnsi" w:hAnsiTheme="majorHAnsi" w:cstheme="majorHAnsi" w:hint="eastAsia"/>
                <w:sz w:val="21"/>
                <w:szCs w:val="21"/>
              </w:rPr>
              <w:t>した状態での空き容量となります。</w:t>
            </w:r>
          </w:p>
          <w:p w:rsidR="00686FD3" w:rsidRPr="009766BD" w:rsidRDefault="001F150B" w:rsidP="009766BD">
            <w:pPr>
              <w:pStyle w:val="a9"/>
              <w:numPr>
                <w:ilvl w:val="0"/>
                <w:numId w:val="21"/>
              </w:numPr>
              <w:rPr>
                <w:rFonts w:asciiTheme="majorHAnsi" w:hAnsiTheme="majorHAnsi" w:cstheme="majorHAnsi"/>
              </w:rPr>
            </w:pPr>
            <w:r w:rsidRPr="009766BD">
              <w:rPr>
                <w:rFonts w:asciiTheme="majorHAnsi" w:hAnsiTheme="majorHAnsi" w:cstheme="majorHAnsi"/>
              </w:rPr>
              <w:t>メモリ</w:t>
            </w:r>
            <w:r w:rsidRPr="009766BD">
              <w:rPr>
                <w:rFonts w:asciiTheme="majorHAnsi" w:hAnsiTheme="majorHAnsi" w:cstheme="majorHAnsi"/>
              </w:rPr>
              <w:t xml:space="preserve"> </w:t>
            </w:r>
            <w:r w:rsidRPr="009766BD">
              <w:rPr>
                <w:rFonts w:asciiTheme="majorHAnsi" w:hAnsiTheme="majorHAnsi" w:cstheme="majorHAnsi"/>
              </w:rPr>
              <w:t>：</w:t>
            </w:r>
            <w:r w:rsidRPr="009766BD">
              <w:rPr>
                <w:rFonts w:asciiTheme="majorHAnsi" w:hAnsiTheme="majorHAnsi" w:cstheme="majorHAnsi"/>
              </w:rPr>
              <w:t xml:space="preserve">512MB </w:t>
            </w:r>
            <w:r w:rsidRPr="009766BD">
              <w:rPr>
                <w:rFonts w:asciiTheme="majorHAnsi" w:hAnsiTheme="majorHAnsi" w:cstheme="majorHAnsi"/>
              </w:rPr>
              <w:t>以上</w:t>
            </w:r>
          </w:p>
        </w:tc>
      </w:tr>
      <w:tr w:rsidR="001F150B" w:rsidTr="006F6856">
        <w:tc>
          <w:tcPr>
            <w:tcW w:w="2268" w:type="dxa"/>
          </w:tcPr>
          <w:p w:rsidR="001F150B" w:rsidRPr="00904042" w:rsidRDefault="001F150B" w:rsidP="00686FD3">
            <w:pPr>
              <w:ind w:firstLine="0"/>
              <w:rPr>
                <w:rFonts w:asciiTheme="majorHAnsi" w:hAnsiTheme="majorHAnsi" w:cstheme="majorHAnsi"/>
              </w:rPr>
            </w:pPr>
            <w:r w:rsidRPr="00904042">
              <w:rPr>
                <w:rFonts w:asciiTheme="majorHAnsi" w:hAnsiTheme="majorHAnsi" w:cstheme="majorHAnsi"/>
              </w:rPr>
              <w:t>ブラウザ</w:t>
            </w:r>
          </w:p>
        </w:tc>
        <w:tc>
          <w:tcPr>
            <w:tcW w:w="7654" w:type="dxa"/>
          </w:tcPr>
          <w:p w:rsidR="00D430CA" w:rsidRDefault="00D430CA" w:rsidP="009766BD">
            <w:pPr>
              <w:pStyle w:val="a9"/>
              <w:numPr>
                <w:ilvl w:val="0"/>
                <w:numId w:val="21"/>
              </w:numPr>
              <w:rPr>
                <w:rFonts w:cs="Times New Roman"/>
              </w:rPr>
            </w:pPr>
            <w:r w:rsidRPr="009766BD">
              <w:rPr>
                <w:rFonts w:cs="Times New Roman" w:hint="eastAsia"/>
              </w:rPr>
              <w:t>Microsoft Edge</w:t>
            </w:r>
          </w:p>
          <w:p w:rsidR="00B92336" w:rsidRDefault="00B92336" w:rsidP="009766BD">
            <w:pPr>
              <w:pStyle w:val="a9"/>
              <w:numPr>
                <w:ilvl w:val="0"/>
                <w:numId w:val="21"/>
              </w:numPr>
              <w:rPr>
                <w:rFonts w:cs="Times New Roman"/>
              </w:rPr>
            </w:pPr>
            <w:r w:rsidRPr="009766BD">
              <w:rPr>
                <w:rFonts w:cs="Times New Roman" w:hint="eastAsia"/>
              </w:rPr>
              <w:t>Google Chrome</w:t>
            </w:r>
          </w:p>
          <w:p w:rsidR="00B92336" w:rsidRPr="00B92336" w:rsidRDefault="00B92336" w:rsidP="00B92336">
            <w:pPr>
              <w:pStyle w:val="a9"/>
              <w:numPr>
                <w:ilvl w:val="0"/>
                <w:numId w:val="21"/>
              </w:numPr>
              <w:rPr>
                <w:rFonts w:cs="Times New Roman"/>
              </w:rPr>
            </w:pPr>
            <w:r w:rsidRPr="009766BD">
              <w:rPr>
                <w:rFonts w:cs="Times New Roman"/>
              </w:rPr>
              <w:t>Internet Explorer 11</w:t>
            </w:r>
          </w:p>
          <w:p w:rsidR="00C15A72" w:rsidRPr="00B92336" w:rsidRDefault="00B92336" w:rsidP="00B92336">
            <w:pPr>
              <w:pStyle w:val="a9"/>
              <w:numPr>
                <w:ilvl w:val="0"/>
                <w:numId w:val="22"/>
              </w:numPr>
              <w:rPr>
                <w:rFonts w:asciiTheme="majorHAnsi" w:hAnsiTheme="majorHAnsi" w:cstheme="majorHAnsi"/>
                <w:sz w:val="21"/>
                <w:szCs w:val="21"/>
              </w:rPr>
            </w:pPr>
            <w:r>
              <w:rPr>
                <w:rFonts w:cs="Times New Roman" w:hint="eastAsia"/>
              </w:rPr>
              <w:t>その他のブラウザ</w:t>
            </w:r>
            <w:r w:rsidR="00875C54">
              <w:rPr>
                <w:rFonts w:cs="Times New Roman" w:hint="eastAsia"/>
              </w:rPr>
              <w:t>は非推奨です。</w:t>
            </w:r>
          </w:p>
        </w:tc>
      </w:tr>
      <w:tr w:rsidR="006F6856" w:rsidTr="006F6856">
        <w:tc>
          <w:tcPr>
            <w:tcW w:w="2268" w:type="dxa"/>
          </w:tcPr>
          <w:p w:rsidR="006F6856" w:rsidRPr="00904042" w:rsidRDefault="006F6856" w:rsidP="00686FD3">
            <w:pPr>
              <w:ind w:firstLine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>インターネット接続</w:t>
            </w:r>
          </w:p>
        </w:tc>
        <w:tc>
          <w:tcPr>
            <w:tcW w:w="7654" w:type="dxa"/>
          </w:tcPr>
          <w:p w:rsidR="00165AB9" w:rsidRDefault="00165AB9" w:rsidP="006F6856">
            <w:pPr>
              <w:ind w:firstLine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>以下ポートが使用可能であること</w:t>
            </w:r>
          </w:p>
          <w:p w:rsidR="009766BD" w:rsidRDefault="00165AB9" w:rsidP="009766BD">
            <w:pPr>
              <w:pStyle w:val="a9"/>
              <w:numPr>
                <w:ilvl w:val="0"/>
                <w:numId w:val="23"/>
              </w:numPr>
              <w:rPr>
                <w:rFonts w:asciiTheme="majorHAnsi" w:hAnsiTheme="majorHAnsi" w:cstheme="majorHAnsi"/>
              </w:rPr>
            </w:pPr>
            <w:r w:rsidRPr="009766BD">
              <w:rPr>
                <w:rFonts w:asciiTheme="majorHAnsi" w:hAnsiTheme="majorHAnsi" w:cstheme="majorHAnsi" w:hint="eastAsia"/>
              </w:rPr>
              <w:t>HTTP</w:t>
            </w:r>
            <w:r w:rsidRPr="009766BD">
              <w:rPr>
                <w:rFonts w:asciiTheme="majorHAnsi" w:hAnsiTheme="majorHAnsi" w:cstheme="majorHAnsi" w:hint="eastAsia"/>
              </w:rPr>
              <w:t>ポート</w:t>
            </w:r>
            <w:r w:rsidRPr="009766BD">
              <w:rPr>
                <w:rFonts w:asciiTheme="majorHAnsi" w:hAnsiTheme="majorHAnsi" w:cstheme="majorHAnsi" w:hint="eastAsia"/>
              </w:rPr>
              <w:t xml:space="preserve"> </w:t>
            </w:r>
            <w:r w:rsidRPr="009766BD">
              <w:rPr>
                <w:rFonts w:asciiTheme="majorHAnsi" w:hAnsiTheme="majorHAnsi" w:cstheme="majorHAnsi" w:hint="eastAsia"/>
              </w:rPr>
              <w:t>：</w:t>
            </w:r>
            <w:r w:rsidRPr="009766BD">
              <w:rPr>
                <w:rFonts w:asciiTheme="majorHAnsi" w:hAnsiTheme="majorHAnsi" w:cstheme="majorHAnsi" w:hint="eastAsia"/>
              </w:rPr>
              <w:t>80</w:t>
            </w:r>
          </w:p>
          <w:p w:rsidR="006F6856" w:rsidRPr="009766BD" w:rsidRDefault="006F6856" w:rsidP="009766BD">
            <w:pPr>
              <w:pStyle w:val="a9"/>
              <w:numPr>
                <w:ilvl w:val="0"/>
                <w:numId w:val="23"/>
              </w:numPr>
              <w:rPr>
                <w:rFonts w:asciiTheme="majorHAnsi" w:hAnsiTheme="majorHAnsi" w:cstheme="majorHAnsi"/>
              </w:rPr>
            </w:pPr>
            <w:r w:rsidRPr="009766BD">
              <w:rPr>
                <w:rFonts w:asciiTheme="majorHAnsi" w:hAnsiTheme="majorHAnsi" w:cstheme="majorHAnsi" w:hint="eastAsia"/>
              </w:rPr>
              <w:t>HTTPS</w:t>
            </w:r>
            <w:r w:rsidRPr="009766BD">
              <w:rPr>
                <w:rFonts w:asciiTheme="majorHAnsi" w:hAnsiTheme="majorHAnsi" w:cstheme="majorHAnsi" w:hint="eastAsia"/>
              </w:rPr>
              <w:t>ポート：</w:t>
            </w:r>
            <w:r w:rsidRPr="009766BD">
              <w:rPr>
                <w:rFonts w:asciiTheme="majorHAnsi" w:hAnsiTheme="majorHAnsi" w:cstheme="majorHAnsi" w:hint="eastAsia"/>
              </w:rPr>
              <w:t>443</w:t>
            </w:r>
          </w:p>
        </w:tc>
      </w:tr>
    </w:tbl>
    <w:p w:rsidR="00C23246" w:rsidRDefault="00B72340" w:rsidP="00B72340">
      <w:pPr>
        <w:ind w:leftChars="50" w:left="330" w:hangingChars="100" w:hanging="220"/>
      </w:pPr>
      <w:r>
        <w:rPr>
          <w:rFonts w:hint="eastAsia"/>
        </w:rPr>
        <w:t>※ネットワーク回線に制限はございませんが、回線速度によってはご提出</w:t>
      </w:r>
      <w:r w:rsidR="009D6276">
        <w:t>（</w:t>
      </w:r>
      <w:r>
        <w:rPr>
          <w:rFonts w:hint="eastAsia"/>
        </w:rPr>
        <w:t>アップロード</w:t>
      </w:r>
      <w:r w:rsidR="009D6276">
        <w:rPr>
          <w:rFonts w:hint="eastAsia"/>
        </w:rPr>
        <w:t>）</w:t>
      </w:r>
      <w:r>
        <w:rPr>
          <w:rFonts w:hint="eastAsia"/>
        </w:rPr>
        <w:t>の際に時間がかかる</w:t>
      </w:r>
      <w:r w:rsidR="009D6276">
        <w:rPr>
          <w:rFonts w:hint="eastAsia"/>
        </w:rPr>
        <w:t>可能性があります。</w:t>
      </w:r>
    </w:p>
    <w:p w:rsidR="00C23246" w:rsidRDefault="00C23246" w:rsidP="00C23246">
      <w:r>
        <w:br w:type="page"/>
      </w:r>
    </w:p>
    <w:p w:rsidR="00686FD3" w:rsidRDefault="009B0DB0" w:rsidP="00686FD3">
      <w:pPr>
        <w:pStyle w:val="1"/>
        <w:numPr>
          <w:ilvl w:val="0"/>
          <w:numId w:val="5"/>
        </w:numPr>
        <w:rPr>
          <w:sz w:val="36"/>
          <w:szCs w:val="36"/>
        </w:rPr>
      </w:pPr>
      <w:r>
        <w:rPr>
          <w:rFonts w:hint="eastAsia"/>
          <w:sz w:val="36"/>
          <w:szCs w:val="36"/>
        </w:rPr>
        <w:lastRenderedPageBreak/>
        <w:t>オンラインでのご提出時に行っていただ</w:t>
      </w:r>
      <w:r w:rsidR="00E84C36">
        <w:rPr>
          <w:rFonts w:hint="eastAsia"/>
          <w:sz w:val="36"/>
          <w:szCs w:val="36"/>
        </w:rPr>
        <w:t>く作業概略</w:t>
      </w:r>
    </w:p>
    <w:p w:rsidR="00383721" w:rsidRPr="00904042" w:rsidRDefault="006B65F4" w:rsidP="00383721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 w:hint="eastAsia"/>
        </w:rPr>
        <w:t>オンラインで</w:t>
      </w:r>
      <w:r w:rsidR="009B0DB0">
        <w:rPr>
          <w:rFonts w:asciiTheme="majorHAnsi" w:hAnsiTheme="majorHAnsi" w:cstheme="majorHAnsi" w:hint="eastAsia"/>
        </w:rPr>
        <w:t>データを提出いただ</w:t>
      </w:r>
      <w:r w:rsidR="00383721">
        <w:rPr>
          <w:rFonts w:asciiTheme="majorHAnsi" w:hAnsiTheme="majorHAnsi" w:cstheme="majorHAnsi" w:hint="eastAsia"/>
        </w:rPr>
        <w:t>く際に行っていただく対応について以下に記載致します。</w:t>
      </w:r>
    </w:p>
    <w:p w:rsidR="0045607A" w:rsidRDefault="00383721" w:rsidP="00383721">
      <w:pPr>
        <w:pStyle w:val="a9"/>
        <w:numPr>
          <w:ilvl w:val="1"/>
          <w:numId w:val="5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 w:hint="eastAsia"/>
        </w:rPr>
        <w:t>クライアント証明書</w:t>
      </w:r>
      <w:r w:rsidR="006B65F4">
        <w:rPr>
          <w:rFonts w:asciiTheme="majorHAnsi" w:hAnsiTheme="majorHAnsi" w:cstheme="majorHAnsi" w:hint="eastAsia"/>
        </w:rPr>
        <w:t>をインストール</w:t>
      </w:r>
    </w:p>
    <w:p w:rsidR="00383721" w:rsidRDefault="00383721" w:rsidP="00383721">
      <w:pPr>
        <w:pStyle w:val="a9"/>
        <w:numPr>
          <w:ilvl w:val="1"/>
          <w:numId w:val="5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 w:hint="eastAsia"/>
        </w:rPr>
        <w:t>オンラインでのデータ提出用サイト</w:t>
      </w:r>
      <w:r w:rsidR="009D6276">
        <w:rPr>
          <w:rFonts w:asciiTheme="majorHAnsi" w:hAnsiTheme="majorHAnsi" w:cstheme="majorHAnsi"/>
        </w:rPr>
        <w:t>（</w:t>
      </w:r>
      <w:r w:rsidR="005C5A84">
        <w:rPr>
          <w:rFonts w:asciiTheme="majorHAnsi" w:hAnsiTheme="majorHAnsi" w:cstheme="majorHAnsi" w:hint="eastAsia"/>
        </w:rPr>
        <w:t>web</w:t>
      </w:r>
      <w:r w:rsidR="005C5A84">
        <w:rPr>
          <w:rFonts w:asciiTheme="majorHAnsi" w:hAnsiTheme="majorHAnsi" w:cstheme="majorHAnsi" w:hint="eastAsia"/>
        </w:rPr>
        <w:t>ページ</w:t>
      </w:r>
      <w:r w:rsidR="009D6276">
        <w:rPr>
          <w:rFonts w:asciiTheme="majorHAnsi" w:hAnsiTheme="majorHAnsi" w:cstheme="majorHAnsi" w:hint="eastAsia"/>
        </w:rPr>
        <w:t>）</w:t>
      </w:r>
      <w:r>
        <w:rPr>
          <w:rFonts w:asciiTheme="majorHAnsi" w:hAnsiTheme="majorHAnsi" w:cstheme="majorHAnsi" w:hint="eastAsia"/>
        </w:rPr>
        <w:t>にアクセス</w:t>
      </w:r>
    </w:p>
    <w:p w:rsidR="00383721" w:rsidRDefault="00EE2440" w:rsidP="00383721">
      <w:pPr>
        <w:pStyle w:val="a9"/>
        <w:numPr>
          <w:ilvl w:val="1"/>
          <w:numId w:val="5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 w:hint="eastAsia"/>
        </w:rPr>
        <w:t>データ提出用サイトにて提出</w:t>
      </w:r>
      <w:r w:rsidR="00383721">
        <w:rPr>
          <w:rFonts w:asciiTheme="majorHAnsi" w:hAnsiTheme="majorHAnsi" w:cstheme="majorHAnsi" w:hint="eastAsia"/>
        </w:rPr>
        <w:t>データをアップロード</w:t>
      </w:r>
    </w:p>
    <w:p w:rsidR="00431753" w:rsidRPr="00E46284" w:rsidRDefault="00E442AA" w:rsidP="00431753">
      <w:pPr>
        <w:pStyle w:val="1"/>
        <w:numPr>
          <w:ilvl w:val="0"/>
          <w:numId w:val="5"/>
        </w:numPr>
        <w:rPr>
          <w:sz w:val="36"/>
          <w:szCs w:val="36"/>
        </w:rPr>
      </w:pPr>
      <w:bookmarkStart w:id="0" w:name="_Toc375731548"/>
      <w:r>
        <w:rPr>
          <w:rFonts w:hint="eastAsia"/>
          <w:sz w:val="36"/>
          <w:szCs w:val="36"/>
        </w:rPr>
        <w:t>オンラインでのデータ提出についての</w:t>
      </w:r>
      <w:r w:rsidR="008E1C21">
        <w:rPr>
          <w:rFonts w:hint="eastAsia"/>
          <w:sz w:val="36"/>
          <w:szCs w:val="36"/>
        </w:rPr>
        <w:t>FAQ</w:t>
      </w:r>
      <w:bookmarkEnd w:id="0"/>
    </w:p>
    <w:p w:rsidR="00431753" w:rsidRPr="009E6EC4" w:rsidRDefault="00431753" w:rsidP="00E41379">
      <w:pPr>
        <w:rPr>
          <w:rFonts w:asciiTheme="majorHAnsi" w:hAnsiTheme="majorHAnsi" w:cstheme="majorHAnsi"/>
        </w:rPr>
      </w:pPr>
      <w:r w:rsidRPr="009E6EC4">
        <w:rPr>
          <w:rFonts w:asciiTheme="majorHAnsi" w:hAnsiTheme="majorHAnsi" w:cstheme="majorHAnsi"/>
        </w:rPr>
        <w:t>Q</w:t>
      </w:r>
      <w:r w:rsidR="00EE2440">
        <w:rPr>
          <w:rFonts w:asciiTheme="majorHAnsi" w:hAnsiTheme="majorHAnsi" w:cstheme="majorHAnsi" w:hint="eastAsia"/>
        </w:rPr>
        <w:t>：</w:t>
      </w:r>
    </w:p>
    <w:p w:rsidR="003524DE" w:rsidRPr="009E6EC4" w:rsidRDefault="006B65F4" w:rsidP="00B76840">
      <w:pPr>
        <w:ind w:leftChars="300" w:left="660" w:firstLine="0"/>
        <w:rPr>
          <w:rFonts w:asciiTheme="majorHAnsi" w:hAnsiTheme="majorHAnsi" w:cstheme="majorHAnsi"/>
        </w:rPr>
      </w:pPr>
      <w:r>
        <w:rPr>
          <w:rFonts w:asciiTheme="majorHAnsi" w:hAnsiTheme="majorHAnsi" w:cstheme="majorHAnsi" w:hint="eastAsia"/>
        </w:rPr>
        <w:t>オンラインでデータを提出するにあたり、セキュリティ</w:t>
      </w:r>
      <w:r w:rsidR="00E442AA">
        <w:rPr>
          <w:rFonts w:asciiTheme="majorHAnsi" w:hAnsiTheme="majorHAnsi" w:cstheme="majorHAnsi" w:hint="eastAsia"/>
        </w:rPr>
        <w:t>対策は十分に</w:t>
      </w:r>
      <w:r w:rsidR="00867980">
        <w:rPr>
          <w:rFonts w:asciiTheme="majorHAnsi" w:hAnsiTheme="majorHAnsi" w:cstheme="majorHAnsi" w:hint="eastAsia"/>
        </w:rPr>
        <w:t>と</w:t>
      </w:r>
      <w:r w:rsidR="00E442AA">
        <w:rPr>
          <w:rFonts w:asciiTheme="majorHAnsi" w:hAnsiTheme="majorHAnsi" w:cstheme="majorHAnsi" w:hint="eastAsia"/>
        </w:rPr>
        <w:t>られているでしょうか。</w:t>
      </w:r>
    </w:p>
    <w:p w:rsidR="00431753" w:rsidRDefault="00431753" w:rsidP="006B65F4">
      <w:pPr>
        <w:rPr>
          <w:rFonts w:asciiTheme="majorHAnsi" w:hAnsiTheme="majorHAnsi" w:cstheme="majorHAnsi"/>
        </w:rPr>
      </w:pPr>
      <w:r w:rsidRPr="009E6EC4">
        <w:rPr>
          <w:rFonts w:asciiTheme="majorHAnsi" w:hAnsiTheme="majorHAnsi" w:cstheme="majorHAnsi"/>
        </w:rPr>
        <w:t>A</w:t>
      </w:r>
      <w:r w:rsidR="00EE2440">
        <w:rPr>
          <w:rFonts w:asciiTheme="majorHAnsi" w:hAnsiTheme="majorHAnsi" w:cstheme="majorHAnsi" w:hint="eastAsia"/>
        </w:rPr>
        <w:t>：</w:t>
      </w:r>
    </w:p>
    <w:p w:rsidR="004D6F79" w:rsidRPr="006B65F4" w:rsidRDefault="005344C3" w:rsidP="000918F7">
      <w:pPr>
        <w:ind w:leftChars="300" w:left="660" w:firstLine="0"/>
        <w:rPr>
          <w:rFonts w:asciiTheme="majorHAnsi" w:hAnsiTheme="majorHAnsi" w:cstheme="majorHAnsi"/>
        </w:rPr>
      </w:pPr>
      <w:r>
        <w:rPr>
          <w:rFonts w:asciiTheme="majorHAnsi" w:hAnsiTheme="majorHAnsi" w:cstheme="majorHAnsi" w:hint="eastAsia"/>
        </w:rPr>
        <w:t>厚生労働省が発行する</w:t>
      </w:r>
      <w:r w:rsidRPr="006B65F4">
        <w:rPr>
          <w:rFonts w:asciiTheme="majorHAnsi" w:hAnsiTheme="majorHAnsi" w:cstheme="majorHAnsi" w:hint="eastAsia"/>
        </w:rPr>
        <w:t>「医療情報システムの安全管理に関するガイドライン第</w:t>
      </w:r>
      <w:r w:rsidRPr="006B65F4">
        <w:rPr>
          <w:rFonts w:asciiTheme="majorHAnsi" w:hAnsiTheme="majorHAnsi" w:cstheme="majorHAnsi" w:hint="eastAsia"/>
        </w:rPr>
        <w:t>5</w:t>
      </w:r>
      <w:r w:rsidRPr="006B65F4">
        <w:rPr>
          <w:rFonts w:asciiTheme="majorHAnsi" w:hAnsiTheme="majorHAnsi" w:cstheme="majorHAnsi" w:hint="eastAsia"/>
        </w:rPr>
        <w:t>版」に従い、</w:t>
      </w:r>
      <w:r w:rsidRPr="006B65F4">
        <w:rPr>
          <w:rFonts w:asciiTheme="majorHAnsi" w:hAnsiTheme="majorHAnsi" w:cstheme="majorHAnsi" w:hint="eastAsia"/>
        </w:rPr>
        <w:t>TL</w:t>
      </w:r>
      <w:r w:rsidR="004D6F79" w:rsidRPr="006B65F4">
        <w:rPr>
          <w:rFonts w:asciiTheme="majorHAnsi" w:hAnsiTheme="majorHAnsi" w:cstheme="majorHAnsi" w:hint="eastAsia"/>
        </w:rPr>
        <w:t>S1.2</w:t>
      </w:r>
      <w:r w:rsidR="004D6F79" w:rsidRPr="006B65F4">
        <w:rPr>
          <w:rFonts w:asciiTheme="majorHAnsi" w:hAnsiTheme="majorHAnsi" w:cstheme="majorHAnsi" w:hint="eastAsia"/>
        </w:rPr>
        <w:t>通信</w:t>
      </w:r>
      <w:r w:rsidR="009D6276" w:rsidRPr="006B65F4">
        <w:rPr>
          <w:rFonts w:asciiTheme="majorHAnsi" w:hAnsiTheme="majorHAnsi" w:cstheme="majorHAnsi" w:hint="eastAsia"/>
        </w:rPr>
        <w:t>（</w:t>
      </w:r>
      <w:r w:rsidR="003130EE" w:rsidRPr="006B65F4">
        <w:rPr>
          <w:rFonts w:asciiTheme="majorHAnsi" w:hAnsiTheme="majorHAnsi" w:cstheme="majorHAnsi" w:hint="eastAsia"/>
        </w:rPr>
        <w:t>クライアント認証あり。安全性水準が最も高い「高セキュリティ型」を設定</w:t>
      </w:r>
      <w:r w:rsidR="009D6276">
        <w:rPr>
          <w:rFonts w:asciiTheme="majorHAnsi" w:hAnsiTheme="majorHAnsi" w:cstheme="majorHAnsi" w:hint="eastAsia"/>
        </w:rPr>
        <w:t>）</w:t>
      </w:r>
      <w:r w:rsidR="004D6F79" w:rsidRPr="006B65F4">
        <w:rPr>
          <w:rFonts w:asciiTheme="majorHAnsi" w:hAnsiTheme="majorHAnsi" w:cstheme="majorHAnsi" w:hint="eastAsia"/>
        </w:rPr>
        <w:t>を行うことで、データの漏えいや改ざん、なりすましの対策をとっています。</w:t>
      </w:r>
    </w:p>
    <w:p w:rsidR="007973AF" w:rsidRPr="009E6EC4" w:rsidRDefault="007973AF" w:rsidP="00E442AA">
      <w:pPr>
        <w:ind w:firstLine="0"/>
        <w:rPr>
          <w:rFonts w:asciiTheme="majorHAnsi" w:hAnsiTheme="majorHAnsi" w:cstheme="majorHAnsi"/>
        </w:rPr>
      </w:pPr>
    </w:p>
    <w:p w:rsidR="00175275" w:rsidRPr="007973AF" w:rsidRDefault="00175275" w:rsidP="007973AF">
      <w:pPr>
        <w:pBdr>
          <w:top w:val="single" w:sz="4" w:space="1" w:color="A6A6A6" w:themeColor="background1" w:themeShade="A6"/>
          <w:between w:val="single" w:sz="4" w:space="1" w:color="auto"/>
        </w:pBdr>
        <w:ind w:leftChars="100" w:left="220"/>
        <w:rPr>
          <w:rFonts w:asciiTheme="majorHAnsi" w:hAnsiTheme="majorHAnsi" w:cstheme="majorHAnsi"/>
        </w:rPr>
      </w:pPr>
    </w:p>
    <w:p w:rsidR="00175275" w:rsidRPr="009E6EC4" w:rsidRDefault="00175275" w:rsidP="00175275">
      <w:pPr>
        <w:rPr>
          <w:rFonts w:asciiTheme="majorHAnsi" w:hAnsiTheme="majorHAnsi" w:cstheme="majorHAnsi"/>
        </w:rPr>
      </w:pPr>
      <w:r w:rsidRPr="009E6EC4">
        <w:rPr>
          <w:rFonts w:asciiTheme="majorHAnsi" w:hAnsiTheme="majorHAnsi" w:cstheme="majorHAnsi"/>
        </w:rPr>
        <w:t>Q</w:t>
      </w:r>
      <w:r w:rsidR="00EE2440">
        <w:rPr>
          <w:rFonts w:asciiTheme="majorHAnsi" w:hAnsiTheme="majorHAnsi" w:cstheme="majorHAnsi" w:hint="eastAsia"/>
        </w:rPr>
        <w:t>：</w:t>
      </w:r>
    </w:p>
    <w:p w:rsidR="00175275" w:rsidRDefault="00E442AA" w:rsidP="00B76840">
      <w:pPr>
        <w:ind w:leftChars="300" w:left="660" w:firstLine="0"/>
        <w:rPr>
          <w:rFonts w:asciiTheme="majorHAnsi" w:hAnsiTheme="majorHAnsi" w:cstheme="majorHAnsi"/>
        </w:rPr>
      </w:pPr>
      <w:r>
        <w:rPr>
          <w:rFonts w:asciiTheme="majorHAnsi" w:hAnsiTheme="majorHAnsi" w:cstheme="majorHAnsi" w:hint="eastAsia"/>
        </w:rPr>
        <w:t>オンラインでデータを提出した場合、提出完了までにかかる時間はどのくらいになるでしょうか。</w:t>
      </w:r>
    </w:p>
    <w:p w:rsidR="00577702" w:rsidRPr="00E442AA" w:rsidRDefault="00577702" w:rsidP="00B76840">
      <w:pPr>
        <w:ind w:leftChars="300" w:left="660" w:firstLine="0"/>
        <w:rPr>
          <w:rFonts w:asciiTheme="majorHAnsi" w:hAnsiTheme="majorHAnsi" w:cstheme="majorHAnsi"/>
        </w:rPr>
      </w:pPr>
    </w:p>
    <w:p w:rsidR="00175275" w:rsidRPr="009E6EC4" w:rsidRDefault="00175275" w:rsidP="00E41379">
      <w:pPr>
        <w:rPr>
          <w:rFonts w:asciiTheme="majorHAnsi" w:hAnsiTheme="majorHAnsi" w:cstheme="majorHAnsi"/>
        </w:rPr>
      </w:pPr>
      <w:r w:rsidRPr="009E6EC4">
        <w:rPr>
          <w:rFonts w:asciiTheme="majorHAnsi" w:hAnsiTheme="majorHAnsi" w:cstheme="majorHAnsi"/>
        </w:rPr>
        <w:t>A</w:t>
      </w:r>
      <w:r w:rsidR="00EE2440">
        <w:rPr>
          <w:rFonts w:asciiTheme="majorHAnsi" w:hAnsiTheme="majorHAnsi" w:cstheme="majorHAnsi" w:hint="eastAsia"/>
        </w:rPr>
        <w:t>：</w:t>
      </w:r>
    </w:p>
    <w:p w:rsidR="00431753" w:rsidRPr="006B65F4" w:rsidRDefault="00E442AA" w:rsidP="00B76840">
      <w:pPr>
        <w:ind w:leftChars="300" w:left="660" w:firstLine="0"/>
        <w:rPr>
          <w:rFonts w:asciiTheme="majorHAnsi" w:hAnsiTheme="majorHAnsi" w:cstheme="majorHAnsi"/>
        </w:rPr>
      </w:pPr>
      <w:r w:rsidRPr="006B65F4">
        <w:rPr>
          <w:rFonts w:asciiTheme="majorHAnsi" w:hAnsiTheme="majorHAnsi" w:cstheme="majorHAnsi" w:hint="eastAsia"/>
        </w:rPr>
        <w:t>ご提出いただくデータの量や貴院の回線速度にもよりますが、平均的な時間</w:t>
      </w:r>
      <w:r w:rsidR="006B65F4">
        <w:rPr>
          <w:rFonts w:asciiTheme="majorHAnsi" w:hAnsiTheme="majorHAnsi" w:cstheme="majorHAnsi" w:hint="eastAsia"/>
        </w:rPr>
        <w:t>の目安</w:t>
      </w:r>
      <w:r w:rsidRPr="006B65F4">
        <w:rPr>
          <w:rFonts w:asciiTheme="majorHAnsi" w:hAnsiTheme="majorHAnsi" w:cstheme="majorHAnsi" w:hint="eastAsia"/>
        </w:rPr>
        <w:t>として</w:t>
      </w:r>
      <w:r w:rsidR="007B2F69" w:rsidRPr="006B65F4">
        <w:rPr>
          <w:rFonts w:asciiTheme="majorHAnsi" w:hAnsiTheme="majorHAnsi" w:cstheme="majorHAnsi" w:hint="eastAsia"/>
        </w:rPr>
        <w:t>はクライアント証明</w:t>
      </w:r>
      <w:r w:rsidR="00CA40EC" w:rsidRPr="006B65F4">
        <w:rPr>
          <w:rFonts w:asciiTheme="majorHAnsi" w:hAnsiTheme="majorHAnsi" w:cstheme="majorHAnsi" w:hint="eastAsia"/>
        </w:rPr>
        <w:t>書</w:t>
      </w:r>
      <w:r w:rsidR="007B2F69" w:rsidRPr="006B65F4">
        <w:rPr>
          <w:rFonts w:asciiTheme="majorHAnsi" w:hAnsiTheme="majorHAnsi" w:cstheme="majorHAnsi" w:hint="eastAsia"/>
        </w:rPr>
        <w:t>の</w:t>
      </w:r>
      <w:r w:rsidRPr="006B65F4">
        <w:rPr>
          <w:rFonts w:asciiTheme="majorHAnsi" w:hAnsiTheme="majorHAnsi" w:cstheme="majorHAnsi" w:hint="eastAsia"/>
        </w:rPr>
        <w:t>インストールに</w:t>
      </w:r>
      <w:r w:rsidRPr="006B65F4">
        <w:rPr>
          <w:rFonts w:asciiTheme="majorHAnsi" w:hAnsiTheme="majorHAnsi" w:cstheme="majorHAnsi" w:hint="eastAsia"/>
        </w:rPr>
        <w:t>5</w:t>
      </w:r>
      <w:r w:rsidRPr="006B65F4">
        <w:rPr>
          <w:rFonts w:asciiTheme="majorHAnsi" w:hAnsiTheme="majorHAnsi" w:cstheme="majorHAnsi" w:hint="eastAsia"/>
        </w:rPr>
        <w:t>分程度、オンラインでのデータ提出用サイトへのアクセスからアップロード完了までが</w:t>
      </w:r>
      <w:r w:rsidRPr="006B65F4">
        <w:rPr>
          <w:rFonts w:asciiTheme="majorHAnsi" w:hAnsiTheme="majorHAnsi" w:cstheme="majorHAnsi" w:hint="eastAsia"/>
        </w:rPr>
        <w:t>15</w:t>
      </w:r>
      <w:r w:rsidR="00867980">
        <w:rPr>
          <w:rFonts w:asciiTheme="majorHAnsi" w:hAnsiTheme="majorHAnsi" w:cstheme="majorHAnsi" w:hint="eastAsia"/>
        </w:rPr>
        <w:t>分程度</w:t>
      </w:r>
      <w:r w:rsidRPr="006B65F4">
        <w:rPr>
          <w:rFonts w:asciiTheme="majorHAnsi" w:hAnsiTheme="majorHAnsi" w:cstheme="majorHAnsi" w:hint="eastAsia"/>
        </w:rPr>
        <w:t>となります。</w:t>
      </w:r>
    </w:p>
    <w:p w:rsidR="00E442AA" w:rsidRPr="006B65F4" w:rsidRDefault="00E442AA" w:rsidP="00B76840">
      <w:pPr>
        <w:ind w:leftChars="300" w:left="660" w:firstLine="0"/>
        <w:rPr>
          <w:rFonts w:asciiTheme="majorHAnsi" w:hAnsiTheme="majorHAnsi" w:cstheme="majorHAnsi"/>
        </w:rPr>
      </w:pPr>
      <w:r w:rsidRPr="006B65F4">
        <w:rPr>
          <w:rFonts w:asciiTheme="majorHAnsi" w:hAnsiTheme="majorHAnsi" w:cstheme="majorHAnsi" w:hint="eastAsia"/>
        </w:rPr>
        <w:t>※</w:t>
      </w:r>
      <w:r w:rsidR="006F6856">
        <w:rPr>
          <w:rFonts w:asciiTheme="majorHAnsi" w:hAnsiTheme="majorHAnsi" w:cstheme="majorHAnsi" w:hint="eastAsia"/>
        </w:rPr>
        <w:t xml:space="preserve"> </w:t>
      </w:r>
      <w:r w:rsidRPr="006B65F4">
        <w:rPr>
          <w:rFonts w:asciiTheme="majorHAnsi" w:hAnsiTheme="majorHAnsi" w:cstheme="majorHAnsi" w:hint="eastAsia"/>
        </w:rPr>
        <w:t>提出用のデータ作成の時間は含んでおりません。</w:t>
      </w:r>
    </w:p>
    <w:p w:rsidR="007973AF" w:rsidRPr="009E6EC4" w:rsidRDefault="007973AF" w:rsidP="007973AF">
      <w:pPr>
        <w:ind w:leftChars="300" w:left="660" w:firstLine="0"/>
        <w:rPr>
          <w:rFonts w:asciiTheme="majorHAnsi" w:hAnsiTheme="majorHAnsi" w:cstheme="majorHAnsi"/>
        </w:rPr>
      </w:pPr>
    </w:p>
    <w:p w:rsidR="007973AF" w:rsidRPr="007973AF" w:rsidRDefault="007973AF" w:rsidP="007973AF">
      <w:pPr>
        <w:pBdr>
          <w:top w:val="single" w:sz="4" w:space="1" w:color="A6A6A6" w:themeColor="background1" w:themeShade="A6"/>
          <w:between w:val="single" w:sz="4" w:space="1" w:color="auto"/>
        </w:pBdr>
        <w:ind w:leftChars="100" w:left="220"/>
        <w:rPr>
          <w:rFonts w:asciiTheme="majorHAnsi" w:hAnsiTheme="majorHAnsi" w:cstheme="majorHAnsi"/>
        </w:rPr>
      </w:pPr>
    </w:p>
    <w:p w:rsidR="00431753" w:rsidRPr="009E6EC4" w:rsidRDefault="00431753" w:rsidP="00E41379">
      <w:pPr>
        <w:rPr>
          <w:rFonts w:asciiTheme="majorHAnsi" w:hAnsiTheme="majorHAnsi" w:cstheme="majorHAnsi"/>
        </w:rPr>
      </w:pPr>
      <w:r w:rsidRPr="009E6EC4">
        <w:rPr>
          <w:rFonts w:asciiTheme="majorHAnsi" w:hAnsiTheme="majorHAnsi" w:cstheme="majorHAnsi"/>
        </w:rPr>
        <w:t>Q</w:t>
      </w:r>
      <w:r w:rsidR="00EE2440">
        <w:rPr>
          <w:rFonts w:asciiTheme="majorHAnsi" w:hAnsiTheme="majorHAnsi" w:cstheme="majorHAnsi" w:hint="eastAsia"/>
        </w:rPr>
        <w:t>：</w:t>
      </w:r>
    </w:p>
    <w:p w:rsidR="00431753" w:rsidRPr="009E6EC4" w:rsidRDefault="00E442AA" w:rsidP="000918F7">
      <w:pPr>
        <w:ind w:leftChars="300" w:left="660" w:firstLine="0"/>
        <w:rPr>
          <w:rFonts w:asciiTheme="majorHAnsi" w:hAnsiTheme="majorHAnsi" w:cstheme="majorHAnsi"/>
        </w:rPr>
      </w:pPr>
      <w:r>
        <w:rPr>
          <w:rFonts w:asciiTheme="majorHAnsi" w:hAnsiTheme="majorHAnsi" w:cstheme="majorHAnsi" w:hint="eastAsia"/>
        </w:rPr>
        <w:t>データ提出段階になって環境</w:t>
      </w:r>
      <w:r w:rsidR="00091B15">
        <w:rPr>
          <w:rFonts w:asciiTheme="majorHAnsi" w:hAnsiTheme="majorHAnsi" w:cstheme="majorHAnsi" w:hint="eastAsia"/>
        </w:rPr>
        <w:t>等</w:t>
      </w:r>
      <w:r>
        <w:rPr>
          <w:rFonts w:asciiTheme="majorHAnsi" w:hAnsiTheme="majorHAnsi" w:cstheme="majorHAnsi" w:hint="eastAsia"/>
        </w:rPr>
        <w:t>の問題でオンラインでのデータ提出が</w:t>
      </w:r>
      <w:r w:rsidR="009D6276">
        <w:rPr>
          <w:rFonts w:asciiTheme="majorHAnsi" w:hAnsiTheme="majorHAnsi" w:cstheme="majorHAnsi" w:hint="eastAsia"/>
        </w:rPr>
        <w:t>不可能ということ</w:t>
      </w:r>
      <w:r w:rsidR="00091B15">
        <w:rPr>
          <w:rFonts w:asciiTheme="majorHAnsi" w:hAnsiTheme="majorHAnsi" w:cstheme="majorHAnsi" w:hint="eastAsia"/>
        </w:rPr>
        <w:t>になってしまったが、郵送での提出に切替える</w:t>
      </w:r>
      <w:r w:rsidR="009D6276">
        <w:rPr>
          <w:rFonts w:asciiTheme="majorHAnsi" w:hAnsiTheme="majorHAnsi" w:cstheme="majorHAnsi" w:hint="eastAsia"/>
        </w:rPr>
        <w:t>こと</w:t>
      </w:r>
      <w:r w:rsidR="00091B15">
        <w:rPr>
          <w:rFonts w:asciiTheme="majorHAnsi" w:hAnsiTheme="majorHAnsi" w:cstheme="majorHAnsi" w:hint="eastAsia"/>
        </w:rPr>
        <w:t>は可能か。</w:t>
      </w:r>
    </w:p>
    <w:p w:rsidR="00431753" w:rsidRPr="009E6EC4" w:rsidRDefault="00431753" w:rsidP="00E41379">
      <w:pPr>
        <w:rPr>
          <w:rFonts w:asciiTheme="majorHAnsi" w:hAnsiTheme="majorHAnsi" w:cstheme="majorHAnsi"/>
        </w:rPr>
      </w:pPr>
      <w:r w:rsidRPr="009E6EC4">
        <w:rPr>
          <w:rFonts w:asciiTheme="majorHAnsi" w:hAnsiTheme="majorHAnsi" w:cstheme="majorHAnsi"/>
        </w:rPr>
        <w:t>A</w:t>
      </w:r>
      <w:r w:rsidR="00EE2440">
        <w:rPr>
          <w:rFonts w:asciiTheme="majorHAnsi" w:hAnsiTheme="majorHAnsi" w:cstheme="majorHAnsi" w:hint="eastAsia"/>
        </w:rPr>
        <w:t>：</w:t>
      </w:r>
    </w:p>
    <w:p w:rsidR="00431753" w:rsidRPr="009E6EC4" w:rsidRDefault="009B0DB0" w:rsidP="000918F7">
      <w:pPr>
        <w:ind w:leftChars="300" w:left="660" w:firstLine="0"/>
        <w:rPr>
          <w:rFonts w:asciiTheme="majorHAnsi" w:hAnsiTheme="majorHAnsi" w:cstheme="majorHAnsi"/>
        </w:rPr>
      </w:pPr>
      <w:r>
        <w:rPr>
          <w:rFonts w:asciiTheme="majorHAnsi" w:hAnsiTheme="majorHAnsi" w:cstheme="majorHAnsi" w:hint="eastAsia"/>
        </w:rPr>
        <w:t>やむを得ない事情がある場合は、その旨ご連絡いただ</w:t>
      </w:r>
      <w:r w:rsidR="00091B15">
        <w:rPr>
          <w:rFonts w:asciiTheme="majorHAnsi" w:hAnsiTheme="majorHAnsi" w:cstheme="majorHAnsi" w:hint="eastAsia"/>
        </w:rPr>
        <w:t>ければ郵送でのご提出に変更</w:t>
      </w:r>
      <w:r>
        <w:rPr>
          <w:rFonts w:asciiTheme="majorHAnsi" w:hAnsiTheme="majorHAnsi" w:cstheme="majorHAnsi" w:hint="eastAsia"/>
        </w:rPr>
        <w:t>いただ</w:t>
      </w:r>
      <w:r w:rsidR="00091B15">
        <w:rPr>
          <w:rFonts w:asciiTheme="majorHAnsi" w:hAnsiTheme="majorHAnsi" w:cstheme="majorHAnsi" w:hint="eastAsia"/>
        </w:rPr>
        <w:t>く</w:t>
      </w:r>
      <w:r w:rsidR="009D6276">
        <w:rPr>
          <w:rFonts w:asciiTheme="majorHAnsi" w:hAnsiTheme="majorHAnsi" w:cstheme="majorHAnsi" w:hint="eastAsia"/>
        </w:rPr>
        <w:t>こと</w:t>
      </w:r>
      <w:r w:rsidR="00091B15">
        <w:rPr>
          <w:rFonts w:asciiTheme="majorHAnsi" w:hAnsiTheme="majorHAnsi" w:cstheme="majorHAnsi" w:hint="eastAsia"/>
        </w:rPr>
        <w:t>も可能です</w:t>
      </w:r>
      <w:r w:rsidR="00431753" w:rsidRPr="009E6EC4">
        <w:rPr>
          <w:rFonts w:asciiTheme="majorHAnsi" w:hAnsiTheme="majorHAnsi" w:cstheme="majorHAnsi"/>
        </w:rPr>
        <w:t>。</w:t>
      </w:r>
      <w:bookmarkStart w:id="1" w:name="_GoBack"/>
      <w:bookmarkEnd w:id="1"/>
    </w:p>
    <w:p w:rsidR="00CE5A74" w:rsidRPr="009E6EC4" w:rsidRDefault="00CE5A74" w:rsidP="00CE5A74">
      <w:pPr>
        <w:ind w:leftChars="300" w:left="660" w:firstLine="0"/>
        <w:rPr>
          <w:rFonts w:asciiTheme="majorHAnsi" w:hAnsiTheme="majorHAnsi" w:cstheme="majorHAnsi"/>
        </w:rPr>
      </w:pPr>
    </w:p>
    <w:p w:rsidR="00CE5A74" w:rsidRPr="007973AF" w:rsidRDefault="00CE5A74" w:rsidP="00CE5A74">
      <w:pPr>
        <w:pBdr>
          <w:top w:val="single" w:sz="4" w:space="1" w:color="A6A6A6" w:themeColor="background1" w:themeShade="A6"/>
          <w:between w:val="single" w:sz="4" w:space="1" w:color="auto"/>
        </w:pBdr>
        <w:ind w:leftChars="100" w:left="220"/>
        <w:rPr>
          <w:rFonts w:asciiTheme="majorHAnsi" w:hAnsiTheme="majorHAnsi" w:cstheme="majorHAnsi"/>
        </w:rPr>
      </w:pPr>
    </w:p>
    <w:p w:rsidR="00165050" w:rsidRPr="0029092F" w:rsidRDefault="00165050" w:rsidP="00E43741">
      <w:pPr>
        <w:rPr>
          <w:rFonts w:asciiTheme="majorHAnsi" w:hAnsiTheme="majorHAnsi" w:cstheme="majorHAnsi"/>
          <w:color w:val="FF0000"/>
          <w:sz w:val="21"/>
          <w:szCs w:val="21"/>
        </w:rPr>
      </w:pPr>
    </w:p>
    <w:sectPr w:rsidR="00165050" w:rsidRPr="0029092F" w:rsidSect="00B72340">
      <w:headerReference w:type="default" r:id="rId8"/>
      <w:footerReference w:type="even" r:id="rId9"/>
      <w:footerReference w:type="first" r:id="rId10"/>
      <w:pgSz w:w="11906" w:h="16838"/>
      <w:pgMar w:top="720" w:right="720" w:bottom="720" w:left="720" w:header="851" w:footer="22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4C29" w:rsidRDefault="00284C29" w:rsidP="00BF5B79">
      <w:r>
        <w:separator/>
      </w:r>
    </w:p>
  </w:endnote>
  <w:endnote w:type="continuationSeparator" w:id="0">
    <w:p w:rsidR="00284C29" w:rsidRDefault="00284C29" w:rsidP="00BF5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3155" w:rsidRPr="002643FC" w:rsidRDefault="002643FC" w:rsidP="0016261B">
    <w:pPr>
      <w:pStyle w:val="a5"/>
      <w:ind w:firstLine="0"/>
    </w:pPr>
    <w:r w:rsidRPr="002643FC">
      <w:rPr>
        <w:i/>
        <w:iCs/>
        <w:color w:val="8C8C8C" w:themeColor="background1" w:themeShade="8C"/>
      </w:rPr>
      <w:ptab w:relativeTo="margin" w:alignment="center" w:leader="none"/>
    </w:r>
    <w:r w:rsidRPr="002643FC">
      <w:rPr>
        <w:i/>
        <w:iCs/>
        <w:color w:val="8C8C8C" w:themeColor="background1" w:themeShade="8C"/>
      </w:rPr>
      <w:ptab w:relativeTo="margin" w:alignment="right" w:leader="none"/>
    </w:r>
    <w:r w:rsidRPr="002643FC">
      <w:rPr>
        <w:iCs/>
        <w:color w:val="8C8C8C" w:themeColor="background1" w:themeShade="8C"/>
      </w:rPr>
      <w:t>©</w:t>
    </w:r>
    <w:r w:rsidR="00335443">
      <w:rPr>
        <w:rFonts w:hint="eastAsia"/>
        <w:iCs/>
        <w:color w:val="8C8C8C" w:themeColor="background1" w:themeShade="8C"/>
      </w:rPr>
      <w:t xml:space="preserve"> 20</w:t>
    </w:r>
    <w:r w:rsidR="0049471D">
      <w:rPr>
        <w:rFonts w:hint="eastAsia"/>
        <w:iCs/>
        <w:color w:val="8C8C8C" w:themeColor="background1" w:themeShade="8C"/>
      </w:rPr>
      <w:t>21</w:t>
    </w:r>
    <w:r w:rsidRPr="002643FC">
      <w:rPr>
        <w:rFonts w:hint="eastAsia"/>
        <w:iCs/>
        <w:color w:val="8C8C8C" w:themeColor="background1" w:themeShade="8C"/>
      </w:rPr>
      <w:t xml:space="preserve"> PRRISM All rights reserved.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3155" w:rsidRPr="002643FC" w:rsidRDefault="002643FC">
    <w:pPr>
      <w:pStyle w:val="a5"/>
      <w:rPr>
        <w:color w:val="808080" w:themeColor="background1" w:themeShade="80"/>
      </w:rPr>
    </w:pPr>
    <w:r>
      <w:ptab w:relativeTo="margin" w:alignment="center" w:leader="none"/>
    </w:r>
    <w:r>
      <w:ptab w:relativeTo="margin" w:alignment="right" w:leader="none"/>
    </w:r>
    <w:r w:rsidRPr="002643FC">
      <w:rPr>
        <w:color w:val="808080" w:themeColor="background1" w:themeShade="80"/>
      </w:rPr>
      <w:t>©</w:t>
    </w:r>
    <w:r w:rsidR="004632E3">
      <w:rPr>
        <w:rFonts w:hint="eastAsia"/>
        <w:color w:val="808080" w:themeColor="background1" w:themeShade="80"/>
      </w:rPr>
      <w:t xml:space="preserve"> 20</w:t>
    </w:r>
    <w:r w:rsidR="00C23246">
      <w:rPr>
        <w:rFonts w:hint="eastAsia"/>
        <w:color w:val="808080" w:themeColor="background1" w:themeShade="80"/>
      </w:rPr>
      <w:t>2</w:t>
    </w:r>
    <w:r w:rsidR="0049471D">
      <w:rPr>
        <w:rFonts w:hint="eastAsia"/>
        <w:color w:val="808080" w:themeColor="background1" w:themeShade="80"/>
      </w:rPr>
      <w:t>1</w:t>
    </w:r>
    <w:r w:rsidRPr="002643FC">
      <w:rPr>
        <w:rFonts w:hint="eastAsia"/>
        <w:color w:val="808080" w:themeColor="background1" w:themeShade="80"/>
      </w:rPr>
      <w:t xml:space="preserve"> PRRISM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4C29" w:rsidRDefault="00284C29" w:rsidP="00BF5B79">
      <w:r>
        <w:separator/>
      </w:r>
    </w:p>
  </w:footnote>
  <w:footnote w:type="continuationSeparator" w:id="0">
    <w:p w:rsidR="00284C29" w:rsidRDefault="00284C29" w:rsidP="00BF5B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3155" w:rsidRDefault="003F3155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22E752CB" wp14:editId="1F5FFEE1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4400" cy="283845"/>
              <wp:effectExtent l="0" t="0" r="1905" b="1905"/>
              <wp:wrapNone/>
              <wp:docPr id="476" name="テキスト ボックス 4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284371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accent1">
                              <a:tint val="66000"/>
                              <a:satMod val="160000"/>
                            </a:schemeClr>
                          </a:gs>
                          <a:gs pos="50000">
                            <a:schemeClr val="accent1">
                              <a:tint val="44500"/>
                              <a:satMod val="160000"/>
                            </a:schemeClr>
                          </a:gs>
                          <a:gs pos="100000">
                            <a:schemeClr val="accent1">
                              <a:tint val="23500"/>
                              <a:satMod val="160000"/>
                            </a:schemeClr>
                          </a:gs>
                        </a:gsLst>
                        <a:lin ang="10800000" scaled="1"/>
                        <a:tileRect/>
                      </a:gradFill>
                      <a:extLst/>
                    </wps:spPr>
                    <wps:txbx>
                      <w:txbxContent>
                        <w:p w:rsidR="003F3155" w:rsidRPr="003059DB" w:rsidRDefault="003F3155" w:rsidP="007823A0">
                          <w:pPr>
                            <w:ind w:firstLine="0"/>
                            <w:rPr>
                              <w:rFonts w:asciiTheme="majorHAnsi" w:hAnsiTheme="majorHAnsi" w:cstheme="majorHAnsi"/>
                              <w14:numForm w14:val="lining"/>
                            </w:rPr>
                          </w:pPr>
                          <w:r w:rsidRPr="003059DB">
                            <w:rPr>
                              <w:rFonts w:asciiTheme="majorHAnsi" w:hAnsiTheme="majorHAnsi" w:cstheme="majorHAnsi"/>
                              <w14:numForm w14:val="lining"/>
                            </w:rPr>
                            <w:fldChar w:fldCharType="begin"/>
                          </w:r>
                          <w:r w:rsidRPr="003059DB">
                            <w:rPr>
                              <w:rFonts w:asciiTheme="majorHAnsi" w:hAnsiTheme="majorHAnsi" w:cstheme="majorHAnsi"/>
                              <w14:numForm w14:val="lining"/>
                            </w:rPr>
                            <w:instrText>PAGE   \* MERGEFORMAT</w:instrText>
                          </w:r>
                          <w:r w:rsidRPr="003059DB">
                            <w:rPr>
                              <w:rFonts w:asciiTheme="majorHAnsi" w:hAnsiTheme="majorHAnsi" w:cstheme="majorHAnsi"/>
                              <w14:numForm w14:val="lining"/>
                            </w:rPr>
                            <w:fldChar w:fldCharType="separate"/>
                          </w:r>
                          <w:r w:rsidR="0052334F" w:rsidRPr="0052334F">
                            <w:rPr>
                              <w:rFonts w:asciiTheme="majorHAnsi" w:hAnsiTheme="majorHAnsi" w:cstheme="majorHAnsi"/>
                              <w:noProof/>
                              <w:lang w:val="ja-JP"/>
                              <w14:numForm w14:val="lining"/>
                            </w:rPr>
                            <w:t>3</w:t>
                          </w:r>
                          <w:r w:rsidRPr="003059DB">
                            <w:rPr>
                              <w:rFonts w:asciiTheme="majorHAnsi" w:hAnsiTheme="majorHAnsi" w:cstheme="majorHAnsi"/>
                              <w14:numForm w14:val="lining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E752CB" id="_x0000_t202" coordsize="21600,21600" o:spt="202" path="m,l,21600r21600,l21600,xe">
              <v:stroke joinstyle="miter"/>
              <v:path gradientshapeok="t" o:connecttype="rect"/>
            </v:shapetype>
            <v:shape id="テキスト ボックス 476" o:spid="_x0000_s1026" type="#_x0000_t202" style="position:absolute;left:0;text-align:left;margin-left:20.8pt;margin-top:0;width:1in;height:22.35pt;z-index:251662336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" o:allowincell="f" fillcolor="#8aabd3 [2132]" stroked="f">
              <v:fill color2="#d6e2f0 [756]" rotate="t" angle="270" colors="0 #9ab5e4;.5 #c2d1ed;1 #e1e8f5" focus="100%" type="gradient"/>
              <v:textbox inset=",0,,0">
                <w:txbxContent>
                  <w:p w:rsidR="003F3155" w:rsidRPr="003059DB" w:rsidRDefault="003F3155" w:rsidP="007823A0">
                    <w:pPr>
                      <w:ind w:firstLine="0"/>
                      <w:rPr>
                        <w:rFonts w:asciiTheme="majorHAnsi" w:hAnsiTheme="majorHAnsi" w:cstheme="majorHAnsi"/>
                        <w14:numForm w14:val="lining"/>
                      </w:rPr>
                    </w:pPr>
                    <w:r w:rsidRPr="003059DB">
                      <w:rPr>
                        <w:rFonts w:asciiTheme="majorHAnsi" w:hAnsiTheme="majorHAnsi" w:cstheme="majorHAnsi"/>
                        <w14:numForm w14:val="lining"/>
                      </w:rPr>
                      <w:fldChar w:fldCharType="begin"/>
                    </w:r>
                    <w:r w:rsidRPr="003059DB">
                      <w:rPr>
                        <w:rFonts w:asciiTheme="majorHAnsi" w:hAnsiTheme="majorHAnsi" w:cstheme="majorHAnsi"/>
                        <w14:numForm w14:val="lining"/>
                      </w:rPr>
                      <w:instrText>PAGE   \* MERGEFORMAT</w:instrText>
                    </w:r>
                    <w:r w:rsidRPr="003059DB">
                      <w:rPr>
                        <w:rFonts w:asciiTheme="majorHAnsi" w:hAnsiTheme="majorHAnsi" w:cstheme="majorHAnsi"/>
                        <w14:numForm w14:val="lining"/>
                      </w:rPr>
                      <w:fldChar w:fldCharType="separate"/>
                    </w:r>
                    <w:r w:rsidR="0052334F" w:rsidRPr="0052334F">
                      <w:rPr>
                        <w:rFonts w:asciiTheme="majorHAnsi" w:hAnsiTheme="majorHAnsi" w:cstheme="majorHAnsi"/>
                        <w:noProof/>
                        <w:lang w:val="ja-JP"/>
                        <w14:numForm w14:val="lining"/>
                      </w:rPr>
                      <w:t>3</w:t>
                    </w:r>
                    <w:r w:rsidRPr="003059DB">
                      <w:rPr>
                        <w:rFonts w:asciiTheme="majorHAnsi" w:hAnsiTheme="majorHAnsi" w:cstheme="majorHAnsi"/>
                        <w14:numForm w14:val="lining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40C1BC01" wp14:editId="63564A07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475" name="テキスト ボックス 4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3155" w:rsidRPr="003059DB" w:rsidRDefault="009C413E">
                          <w:pPr>
                            <w:jc w:val="right"/>
                            <w:rPr>
                              <w:rFonts w:asciiTheme="majorHAnsi" w:hAnsiTheme="majorHAnsi" w:cstheme="majorHAnsi"/>
                            </w:rPr>
                          </w:pPr>
                          <w:r w:rsidRPr="003059DB">
                            <w:rPr>
                              <w:rFonts w:asciiTheme="majorHAnsi" w:hAnsiTheme="majorHAnsi" w:cstheme="majorHAnsi"/>
                            </w:rPr>
                            <w:fldChar w:fldCharType="begin"/>
                          </w:r>
                          <w:r w:rsidRPr="003059DB">
                            <w:rPr>
                              <w:rFonts w:asciiTheme="majorHAnsi" w:hAnsiTheme="majorHAnsi" w:cstheme="majorHAnsi"/>
                            </w:rPr>
                            <w:instrText xml:space="preserve"> STYLEREF  "1" </w:instrText>
                          </w:r>
                          <w:r w:rsidRPr="003059DB">
                            <w:rPr>
                              <w:rFonts w:asciiTheme="majorHAnsi" w:hAnsiTheme="majorHAnsi" w:cstheme="majorHAnsi"/>
                            </w:rPr>
                            <w:fldChar w:fldCharType="separate"/>
                          </w:r>
                          <w:r w:rsidR="0078095E">
                            <w:rPr>
                              <w:rFonts w:asciiTheme="majorHAnsi" w:hAnsiTheme="majorHAnsi" w:cstheme="majorHAnsi" w:hint="eastAsia"/>
                              <w:noProof/>
                            </w:rPr>
                            <w:t>オンラインでのデータ提出について</w:t>
                          </w:r>
                          <w:r w:rsidRPr="003059DB">
                            <w:rPr>
                              <w:rFonts w:asciiTheme="majorHAnsi" w:hAnsiTheme="majorHAnsi" w:cstheme="majorHAnsi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0C1BC01" id="テキスト ボックス 475" o:spid="_x0000_s1027" type="#_x0000_t202" style="position:absolute;left:0;text-align:left;margin-left:0;margin-top:0;width:468pt;height:13.45pt;z-index:251663360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" o:allowincell="f" filled="f" stroked="f">
              <v:textbox style="mso-fit-shape-to-text:t" inset=",0,,0">
                <w:txbxContent>
                  <w:p w:rsidR="003F3155" w:rsidRPr="003059DB" w:rsidRDefault="009C413E">
                    <w:pPr>
                      <w:jc w:val="right"/>
                      <w:rPr>
                        <w:rFonts w:asciiTheme="majorHAnsi" w:hAnsiTheme="majorHAnsi" w:cstheme="majorHAnsi"/>
                      </w:rPr>
                    </w:pPr>
                    <w:r w:rsidRPr="003059DB">
                      <w:rPr>
                        <w:rFonts w:asciiTheme="majorHAnsi" w:hAnsiTheme="majorHAnsi" w:cstheme="majorHAnsi"/>
                      </w:rPr>
                      <w:fldChar w:fldCharType="begin"/>
                    </w:r>
                    <w:r w:rsidRPr="003059DB">
                      <w:rPr>
                        <w:rFonts w:asciiTheme="majorHAnsi" w:hAnsiTheme="majorHAnsi" w:cstheme="majorHAnsi"/>
                      </w:rPr>
                      <w:instrText xml:space="preserve"> STYLEREF  "1" </w:instrText>
                    </w:r>
                    <w:r w:rsidRPr="003059DB">
                      <w:rPr>
                        <w:rFonts w:asciiTheme="majorHAnsi" w:hAnsiTheme="majorHAnsi" w:cstheme="majorHAnsi"/>
                      </w:rPr>
                      <w:fldChar w:fldCharType="separate"/>
                    </w:r>
                    <w:r w:rsidR="0078095E">
                      <w:rPr>
                        <w:rFonts w:asciiTheme="majorHAnsi" w:hAnsiTheme="majorHAnsi" w:cstheme="majorHAnsi" w:hint="eastAsia"/>
                        <w:noProof/>
                      </w:rPr>
                      <w:t>オンラインでのデータ提出について</w:t>
                    </w:r>
                    <w:r w:rsidRPr="003059DB">
                      <w:rPr>
                        <w:rFonts w:asciiTheme="majorHAnsi" w:hAnsiTheme="majorHAnsi" w:cstheme="majorHAnsi"/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B3173"/>
    <w:multiLevelType w:val="hybridMultilevel"/>
    <w:tmpl w:val="312497EE"/>
    <w:lvl w:ilvl="0" w:tplc="3FDA0432">
      <w:start w:val="1"/>
      <w:numFmt w:val="decimalFullWidth"/>
      <w:lvlText w:val="４-１-%1."/>
      <w:lvlJc w:val="left"/>
      <w:pPr>
        <w:ind w:left="940" w:hanging="360"/>
      </w:pPr>
      <w:rPr>
        <w:rFonts w:hint="eastAsia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14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0" w:hanging="420"/>
      </w:pPr>
    </w:lvl>
    <w:lvl w:ilvl="3" w:tplc="0409000F" w:tentative="1">
      <w:start w:val="1"/>
      <w:numFmt w:val="decimal"/>
      <w:lvlText w:val="%4."/>
      <w:lvlJc w:val="left"/>
      <w:pPr>
        <w:ind w:left="2260" w:hanging="420"/>
      </w:pPr>
    </w:lvl>
    <w:lvl w:ilvl="4" w:tplc="04090017" w:tentative="1">
      <w:start w:val="1"/>
      <w:numFmt w:val="aiueoFullWidth"/>
      <w:lvlText w:val="(%5)"/>
      <w:lvlJc w:val="left"/>
      <w:pPr>
        <w:ind w:left="26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0" w:hanging="420"/>
      </w:pPr>
    </w:lvl>
    <w:lvl w:ilvl="6" w:tplc="0409000F" w:tentative="1">
      <w:start w:val="1"/>
      <w:numFmt w:val="decimal"/>
      <w:lvlText w:val="%7."/>
      <w:lvlJc w:val="left"/>
      <w:pPr>
        <w:ind w:left="3520" w:hanging="420"/>
      </w:pPr>
    </w:lvl>
    <w:lvl w:ilvl="7" w:tplc="04090017" w:tentative="1">
      <w:start w:val="1"/>
      <w:numFmt w:val="aiueoFullWidth"/>
      <w:lvlText w:val="(%8)"/>
      <w:lvlJc w:val="left"/>
      <w:pPr>
        <w:ind w:left="39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0" w:hanging="420"/>
      </w:pPr>
    </w:lvl>
  </w:abstractNum>
  <w:abstractNum w:abstractNumId="1" w15:restartNumberingAfterBreak="0">
    <w:nsid w:val="10942DBC"/>
    <w:multiLevelType w:val="hybridMultilevel"/>
    <w:tmpl w:val="4B8CA8D0"/>
    <w:lvl w:ilvl="0" w:tplc="3384996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2127FDD"/>
    <w:multiLevelType w:val="hybridMultilevel"/>
    <w:tmpl w:val="56E28B96"/>
    <w:lvl w:ilvl="0" w:tplc="050618E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2D9321E"/>
    <w:multiLevelType w:val="hybridMultilevel"/>
    <w:tmpl w:val="4AE81958"/>
    <w:lvl w:ilvl="0" w:tplc="762007CA">
      <w:start w:val="1"/>
      <w:numFmt w:val="decimalFullWidth"/>
      <w:lvlText w:val="６-%1．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4" w15:restartNumberingAfterBreak="0">
    <w:nsid w:val="25347CDF"/>
    <w:multiLevelType w:val="hybridMultilevel"/>
    <w:tmpl w:val="C06C93F6"/>
    <w:lvl w:ilvl="0" w:tplc="4B48883C">
      <w:start w:val="1"/>
      <w:numFmt w:val="decimalFullWidth"/>
      <w:lvlText w:val="３-２-%1."/>
      <w:lvlJc w:val="left"/>
      <w:pPr>
        <w:ind w:left="940" w:hanging="360"/>
      </w:pPr>
      <w:rPr>
        <w:rFonts w:hint="eastAsia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14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0" w:hanging="420"/>
      </w:pPr>
    </w:lvl>
    <w:lvl w:ilvl="3" w:tplc="0409000F" w:tentative="1">
      <w:start w:val="1"/>
      <w:numFmt w:val="decimal"/>
      <w:lvlText w:val="%4."/>
      <w:lvlJc w:val="left"/>
      <w:pPr>
        <w:ind w:left="2260" w:hanging="420"/>
      </w:pPr>
    </w:lvl>
    <w:lvl w:ilvl="4" w:tplc="04090017" w:tentative="1">
      <w:start w:val="1"/>
      <w:numFmt w:val="aiueoFullWidth"/>
      <w:lvlText w:val="(%5)"/>
      <w:lvlJc w:val="left"/>
      <w:pPr>
        <w:ind w:left="26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0" w:hanging="420"/>
      </w:pPr>
    </w:lvl>
    <w:lvl w:ilvl="6" w:tplc="0409000F" w:tentative="1">
      <w:start w:val="1"/>
      <w:numFmt w:val="decimal"/>
      <w:lvlText w:val="%7."/>
      <w:lvlJc w:val="left"/>
      <w:pPr>
        <w:ind w:left="3520" w:hanging="420"/>
      </w:pPr>
    </w:lvl>
    <w:lvl w:ilvl="7" w:tplc="04090017" w:tentative="1">
      <w:start w:val="1"/>
      <w:numFmt w:val="aiueoFullWidth"/>
      <w:lvlText w:val="(%8)"/>
      <w:lvlJc w:val="left"/>
      <w:pPr>
        <w:ind w:left="39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0" w:hanging="420"/>
      </w:pPr>
    </w:lvl>
  </w:abstractNum>
  <w:abstractNum w:abstractNumId="5" w15:restartNumberingAfterBreak="0">
    <w:nsid w:val="281F6168"/>
    <w:multiLevelType w:val="hybridMultilevel"/>
    <w:tmpl w:val="38741D42"/>
    <w:lvl w:ilvl="0" w:tplc="AF2468BA">
      <w:start w:val="1"/>
      <w:numFmt w:val="decimalFullWidth"/>
      <w:lvlText w:val="４-%1．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6" w15:restartNumberingAfterBreak="0">
    <w:nsid w:val="28946057"/>
    <w:multiLevelType w:val="hybridMultilevel"/>
    <w:tmpl w:val="C62AE350"/>
    <w:lvl w:ilvl="0" w:tplc="45C85846">
      <w:start w:val="1"/>
      <w:numFmt w:val="decimalFullWidth"/>
      <w:lvlText w:val="%1．"/>
      <w:lvlJc w:val="left"/>
      <w:pPr>
        <w:ind w:left="750" w:hanging="750"/>
      </w:pPr>
      <w:rPr>
        <w:rFonts w:hint="default"/>
      </w:rPr>
    </w:lvl>
    <w:lvl w:ilvl="1" w:tplc="2A207E2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93514FE"/>
    <w:multiLevelType w:val="multilevel"/>
    <w:tmpl w:val="EFB6BC0C"/>
    <w:lvl w:ilvl="0">
      <w:start w:val="1"/>
      <w:numFmt w:val="none"/>
      <w:lvlText w:val="%1."/>
      <w:lvlJc w:val="left"/>
      <w:pPr>
        <w:ind w:left="765" w:hanging="425"/>
      </w:pPr>
      <w:rPr>
        <w:rFonts w:eastAsia="ＭＳ 明朝" w:hint="eastAsia"/>
        <w:sz w:val="56"/>
      </w:rPr>
    </w:lvl>
    <w:lvl w:ilvl="1">
      <w:start w:val="1"/>
      <w:numFmt w:val="decimalFullWidth"/>
      <w:lvlText w:val="%2."/>
      <w:lvlJc w:val="left"/>
      <w:pPr>
        <w:ind w:left="492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none"/>
      <w:suff w:val="nothing"/>
      <w:lvlText w:val=""/>
      <w:lvlJc w:val="left"/>
      <w:pPr>
        <w:ind w:left="498" w:hanging="567"/>
      </w:pPr>
      <w:rPr>
        <w:rFonts w:eastAsia="ＭＳ 明朝" w:hint="eastAsia"/>
        <w:sz w:val="36"/>
      </w:rPr>
    </w:lvl>
    <w:lvl w:ilvl="3">
      <w:start w:val="1"/>
      <w:numFmt w:val="decimalFullWidth"/>
      <w:lvlText w:val="%2-%4."/>
      <w:lvlJc w:val="left"/>
      <w:pPr>
        <w:ind w:left="454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none"/>
      <w:lvlText w:val=""/>
      <w:lvlJc w:val="left"/>
      <w:pPr>
        <w:ind w:left="704" w:hanging="57"/>
      </w:pPr>
      <w:rPr>
        <w:rFonts w:eastAsia="ＭＳ 明朝" w:hint="eastAsia"/>
        <w:sz w:val="36"/>
      </w:rPr>
    </w:lvl>
    <w:lvl w:ilvl="5">
      <w:start w:val="1"/>
      <w:numFmt w:val="decimalFullWidth"/>
      <w:lvlText w:val="（%6）"/>
      <w:lvlJc w:val="left"/>
      <w:pPr>
        <w:ind w:left="1500" w:hanging="1134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none"/>
      <w:lvlText w:val=""/>
      <w:lvlJc w:val="left"/>
      <w:pPr>
        <w:ind w:left="1647" w:hanging="1276"/>
      </w:pPr>
      <w:rPr>
        <w:rFonts w:eastAsia="ＭＳ 明朝" w:hint="eastAsia"/>
        <w:sz w:val="21"/>
      </w:rPr>
    </w:lvl>
    <w:lvl w:ilvl="7">
      <w:start w:val="1"/>
      <w:numFmt w:val="none"/>
      <w:lvlText w:val=""/>
      <w:lvlJc w:val="left"/>
      <w:pPr>
        <w:ind w:left="2214" w:hanging="1418"/>
      </w:pPr>
      <w:rPr>
        <w:rFonts w:eastAsia="ＭＳ 明朝" w:hint="eastAsia"/>
        <w:sz w:val="21"/>
      </w:rPr>
    </w:lvl>
    <w:lvl w:ilvl="8">
      <w:start w:val="1"/>
      <w:numFmt w:val="none"/>
      <w:lvlText w:val=""/>
      <w:lvlJc w:val="left"/>
      <w:pPr>
        <w:ind w:left="2502" w:hanging="1700"/>
      </w:pPr>
      <w:rPr>
        <w:rFonts w:eastAsia="ＭＳ 明朝" w:hint="eastAsia"/>
        <w:sz w:val="21"/>
      </w:rPr>
    </w:lvl>
  </w:abstractNum>
  <w:abstractNum w:abstractNumId="8" w15:restartNumberingAfterBreak="0">
    <w:nsid w:val="315D062E"/>
    <w:multiLevelType w:val="hybridMultilevel"/>
    <w:tmpl w:val="8566292C"/>
    <w:lvl w:ilvl="0" w:tplc="CB6C6E78">
      <w:start w:val="1"/>
      <w:numFmt w:val="decimalFullWidth"/>
      <w:lvlText w:val="３-%1．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9" w15:restartNumberingAfterBreak="0">
    <w:nsid w:val="3B032032"/>
    <w:multiLevelType w:val="hybridMultilevel"/>
    <w:tmpl w:val="BE320342"/>
    <w:lvl w:ilvl="0" w:tplc="050618E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BFE4527"/>
    <w:multiLevelType w:val="hybridMultilevel"/>
    <w:tmpl w:val="AB543E64"/>
    <w:lvl w:ilvl="0" w:tplc="D20EFCD2">
      <w:start w:val="1"/>
      <w:numFmt w:val="decimalFullWidth"/>
      <w:lvlText w:val="５-%1．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1" w15:restartNumberingAfterBreak="0">
    <w:nsid w:val="3C9C650C"/>
    <w:multiLevelType w:val="hybridMultilevel"/>
    <w:tmpl w:val="87F6900E"/>
    <w:lvl w:ilvl="0" w:tplc="050618E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9063856"/>
    <w:multiLevelType w:val="hybridMultilevel"/>
    <w:tmpl w:val="A412D10A"/>
    <w:lvl w:ilvl="0" w:tplc="75B07002">
      <w:start w:val="8"/>
      <w:numFmt w:val="bullet"/>
      <w:lvlText w:val="※"/>
      <w:lvlJc w:val="left"/>
      <w:pPr>
        <w:ind w:left="585" w:hanging="360"/>
      </w:pPr>
      <w:rPr>
        <w:rFonts w:ascii="ＭＳ ゴシック" w:eastAsia="ＭＳ ゴシック" w:hAnsi="ＭＳ ゴシック" w:cstheme="majorHAnsi" w:hint="eastAsia"/>
      </w:rPr>
    </w:lvl>
    <w:lvl w:ilvl="1" w:tplc="0F6C1ABA">
      <w:numFmt w:val="bullet"/>
      <w:lvlText w:val="・"/>
      <w:lvlJc w:val="left"/>
      <w:pPr>
        <w:ind w:left="1005" w:hanging="360"/>
      </w:pPr>
      <w:rPr>
        <w:rFonts w:ascii="ＭＳ ゴシック" w:eastAsia="ＭＳ ゴシック" w:hAnsi="ＭＳ ゴシック" w:cstheme="majorHAnsi" w:hint="eastAsia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3" w15:restartNumberingAfterBreak="0">
    <w:nsid w:val="544C1C71"/>
    <w:multiLevelType w:val="hybridMultilevel"/>
    <w:tmpl w:val="9850AA84"/>
    <w:lvl w:ilvl="0" w:tplc="7FD6A89E">
      <w:start w:val="1"/>
      <w:numFmt w:val="bullet"/>
      <w:lvlText w:val="※"/>
      <w:lvlJc w:val="left"/>
      <w:pPr>
        <w:ind w:left="840" w:hanging="420"/>
      </w:pPr>
      <w:rPr>
        <w:rFonts w:ascii="Meiryo UI" w:eastAsia="Meiryo UI" w:hAnsi="Meiryo U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" w15:restartNumberingAfterBreak="0">
    <w:nsid w:val="5777341F"/>
    <w:multiLevelType w:val="hybridMultilevel"/>
    <w:tmpl w:val="25F0CD42"/>
    <w:lvl w:ilvl="0" w:tplc="9CDAEEC8">
      <w:start w:val="1"/>
      <w:numFmt w:val="decimalFullWidth"/>
      <w:lvlText w:val="３-１-%1."/>
      <w:lvlJc w:val="left"/>
      <w:pPr>
        <w:ind w:left="940" w:hanging="360"/>
      </w:pPr>
      <w:rPr>
        <w:rFonts w:hint="eastAsia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14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0" w:hanging="420"/>
      </w:pPr>
    </w:lvl>
    <w:lvl w:ilvl="3" w:tplc="0409000F" w:tentative="1">
      <w:start w:val="1"/>
      <w:numFmt w:val="decimal"/>
      <w:lvlText w:val="%4."/>
      <w:lvlJc w:val="left"/>
      <w:pPr>
        <w:ind w:left="2260" w:hanging="420"/>
      </w:pPr>
    </w:lvl>
    <w:lvl w:ilvl="4" w:tplc="04090017" w:tentative="1">
      <w:start w:val="1"/>
      <w:numFmt w:val="aiueoFullWidth"/>
      <w:lvlText w:val="(%5)"/>
      <w:lvlJc w:val="left"/>
      <w:pPr>
        <w:ind w:left="26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0" w:hanging="420"/>
      </w:pPr>
    </w:lvl>
    <w:lvl w:ilvl="6" w:tplc="0409000F" w:tentative="1">
      <w:start w:val="1"/>
      <w:numFmt w:val="decimal"/>
      <w:lvlText w:val="%7."/>
      <w:lvlJc w:val="left"/>
      <w:pPr>
        <w:ind w:left="3520" w:hanging="420"/>
      </w:pPr>
    </w:lvl>
    <w:lvl w:ilvl="7" w:tplc="04090017" w:tentative="1">
      <w:start w:val="1"/>
      <w:numFmt w:val="aiueoFullWidth"/>
      <w:lvlText w:val="(%8)"/>
      <w:lvlJc w:val="left"/>
      <w:pPr>
        <w:ind w:left="39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0" w:hanging="420"/>
      </w:pPr>
    </w:lvl>
  </w:abstractNum>
  <w:abstractNum w:abstractNumId="15" w15:restartNumberingAfterBreak="0">
    <w:nsid w:val="5A4E21CC"/>
    <w:multiLevelType w:val="hybridMultilevel"/>
    <w:tmpl w:val="9BD6EFB8"/>
    <w:lvl w:ilvl="0" w:tplc="B8FA056E">
      <w:start w:val="1"/>
      <w:numFmt w:val="decimalFullWidth"/>
      <w:lvlText w:val="５-１-%1."/>
      <w:lvlJc w:val="left"/>
      <w:pPr>
        <w:ind w:left="940" w:hanging="360"/>
      </w:pPr>
      <w:rPr>
        <w:rFonts w:hint="eastAsia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14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0" w:hanging="420"/>
      </w:pPr>
    </w:lvl>
    <w:lvl w:ilvl="3" w:tplc="0409000F" w:tentative="1">
      <w:start w:val="1"/>
      <w:numFmt w:val="decimal"/>
      <w:lvlText w:val="%4."/>
      <w:lvlJc w:val="left"/>
      <w:pPr>
        <w:ind w:left="2260" w:hanging="420"/>
      </w:pPr>
    </w:lvl>
    <w:lvl w:ilvl="4" w:tplc="04090017" w:tentative="1">
      <w:start w:val="1"/>
      <w:numFmt w:val="aiueoFullWidth"/>
      <w:lvlText w:val="(%5)"/>
      <w:lvlJc w:val="left"/>
      <w:pPr>
        <w:ind w:left="26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0" w:hanging="420"/>
      </w:pPr>
    </w:lvl>
    <w:lvl w:ilvl="6" w:tplc="0409000F" w:tentative="1">
      <w:start w:val="1"/>
      <w:numFmt w:val="decimal"/>
      <w:lvlText w:val="%7."/>
      <w:lvlJc w:val="left"/>
      <w:pPr>
        <w:ind w:left="3520" w:hanging="420"/>
      </w:pPr>
    </w:lvl>
    <w:lvl w:ilvl="7" w:tplc="04090017" w:tentative="1">
      <w:start w:val="1"/>
      <w:numFmt w:val="aiueoFullWidth"/>
      <w:lvlText w:val="(%8)"/>
      <w:lvlJc w:val="left"/>
      <w:pPr>
        <w:ind w:left="39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0" w:hanging="420"/>
      </w:pPr>
    </w:lvl>
  </w:abstractNum>
  <w:abstractNum w:abstractNumId="16" w15:restartNumberingAfterBreak="0">
    <w:nsid w:val="6384055A"/>
    <w:multiLevelType w:val="hybridMultilevel"/>
    <w:tmpl w:val="5F8C16E2"/>
    <w:lvl w:ilvl="0" w:tplc="C0C4DB6C">
      <w:start w:val="1"/>
      <w:numFmt w:val="decimalFullWidth"/>
      <w:lvlText w:val="５-１-%1."/>
      <w:lvlJc w:val="left"/>
      <w:pPr>
        <w:ind w:left="940" w:hanging="360"/>
      </w:pPr>
      <w:rPr>
        <w:rFonts w:hint="eastAsia"/>
        <w:sz w:val="22"/>
        <w:szCs w:val="22"/>
      </w:rPr>
    </w:lvl>
    <w:lvl w:ilvl="1" w:tplc="04090017">
      <w:start w:val="1"/>
      <w:numFmt w:val="aiueoFullWidth"/>
      <w:lvlText w:val="(%2)"/>
      <w:lvlJc w:val="left"/>
      <w:pPr>
        <w:ind w:left="1420" w:hanging="420"/>
      </w:pPr>
    </w:lvl>
    <w:lvl w:ilvl="2" w:tplc="04090011">
      <w:start w:val="1"/>
      <w:numFmt w:val="decimalEnclosedCircle"/>
      <w:lvlText w:val="%3"/>
      <w:lvlJc w:val="left"/>
      <w:pPr>
        <w:ind w:left="1840" w:hanging="420"/>
      </w:pPr>
    </w:lvl>
    <w:lvl w:ilvl="3" w:tplc="0409000F" w:tentative="1">
      <w:start w:val="1"/>
      <w:numFmt w:val="decimal"/>
      <w:lvlText w:val="%4."/>
      <w:lvlJc w:val="left"/>
      <w:pPr>
        <w:ind w:left="2260" w:hanging="420"/>
      </w:pPr>
    </w:lvl>
    <w:lvl w:ilvl="4" w:tplc="04090017" w:tentative="1">
      <w:start w:val="1"/>
      <w:numFmt w:val="aiueoFullWidth"/>
      <w:lvlText w:val="(%5)"/>
      <w:lvlJc w:val="left"/>
      <w:pPr>
        <w:ind w:left="26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0" w:hanging="420"/>
      </w:pPr>
    </w:lvl>
    <w:lvl w:ilvl="6" w:tplc="0409000F" w:tentative="1">
      <w:start w:val="1"/>
      <w:numFmt w:val="decimal"/>
      <w:lvlText w:val="%7."/>
      <w:lvlJc w:val="left"/>
      <w:pPr>
        <w:ind w:left="3520" w:hanging="420"/>
      </w:pPr>
    </w:lvl>
    <w:lvl w:ilvl="7" w:tplc="04090017" w:tentative="1">
      <w:start w:val="1"/>
      <w:numFmt w:val="aiueoFullWidth"/>
      <w:lvlText w:val="(%8)"/>
      <w:lvlJc w:val="left"/>
      <w:pPr>
        <w:ind w:left="39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0" w:hanging="420"/>
      </w:pPr>
    </w:lvl>
  </w:abstractNum>
  <w:abstractNum w:abstractNumId="17" w15:restartNumberingAfterBreak="0">
    <w:nsid w:val="6A591B06"/>
    <w:multiLevelType w:val="hybridMultilevel"/>
    <w:tmpl w:val="B5C0084C"/>
    <w:lvl w:ilvl="0" w:tplc="050618E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F0265CF"/>
    <w:multiLevelType w:val="hybridMultilevel"/>
    <w:tmpl w:val="DD489590"/>
    <w:lvl w:ilvl="0" w:tplc="4B48883C">
      <w:start w:val="1"/>
      <w:numFmt w:val="decimalFullWidth"/>
      <w:lvlText w:val="３-２-%1."/>
      <w:lvlJc w:val="left"/>
      <w:pPr>
        <w:ind w:left="940" w:hanging="360"/>
      </w:pPr>
      <w:rPr>
        <w:rFonts w:hint="eastAsia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14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0" w:hanging="420"/>
      </w:pPr>
    </w:lvl>
    <w:lvl w:ilvl="3" w:tplc="0409000F" w:tentative="1">
      <w:start w:val="1"/>
      <w:numFmt w:val="decimal"/>
      <w:lvlText w:val="%4."/>
      <w:lvlJc w:val="left"/>
      <w:pPr>
        <w:ind w:left="2260" w:hanging="420"/>
      </w:pPr>
    </w:lvl>
    <w:lvl w:ilvl="4" w:tplc="04090017" w:tentative="1">
      <w:start w:val="1"/>
      <w:numFmt w:val="aiueoFullWidth"/>
      <w:lvlText w:val="(%5)"/>
      <w:lvlJc w:val="left"/>
      <w:pPr>
        <w:ind w:left="26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0" w:hanging="420"/>
      </w:pPr>
    </w:lvl>
    <w:lvl w:ilvl="6" w:tplc="0409000F" w:tentative="1">
      <w:start w:val="1"/>
      <w:numFmt w:val="decimal"/>
      <w:lvlText w:val="%7."/>
      <w:lvlJc w:val="left"/>
      <w:pPr>
        <w:ind w:left="3520" w:hanging="420"/>
      </w:pPr>
    </w:lvl>
    <w:lvl w:ilvl="7" w:tplc="04090017" w:tentative="1">
      <w:start w:val="1"/>
      <w:numFmt w:val="aiueoFullWidth"/>
      <w:lvlText w:val="(%8)"/>
      <w:lvlJc w:val="left"/>
      <w:pPr>
        <w:ind w:left="39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0" w:hanging="420"/>
      </w:pPr>
    </w:lvl>
  </w:abstractNum>
  <w:abstractNum w:abstractNumId="19" w15:restartNumberingAfterBreak="0">
    <w:nsid w:val="701521AE"/>
    <w:multiLevelType w:val="hybridMultilevel"/>
    <w:tmpl w:val="B4C2118A"/>
    <w:lvl w:ilvl="0" w:tplc="11961C30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ajorHAns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62074B3"/>
    <w:multiLevelType w:val="hybridMultilevel"/>
    <w:tmpl w:val="1C568282"/>
    <w:lvl w:ilvl="0" w:tplc="C6AA153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C726FEB"/>
    <w:multiLevelType w:val="hybridMultilevel"/>
    <w:tmpl w:val="489AA8B4"/>
    <w:lvl w:ilvl="0" w:tplc="2276676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EBD5A63"/>
    <w:multiLevelType w:val="hybridMultilevel"/>
    <w:tmpl w:val="9EA22156"/>
    <w:lvl w:ilvl="0" w:tplc="416A05FA">
      <w:start w:val="1"/>
      <w:numFmt w:val="decimalFullWidth"/>
      <w:lvlText w:val="６-１-%1."/>
      <w:lvlJc w:val="left"/>
      <w:pPr>
        <w:ind w:left="940" w:hanging="360"/>
      </w:pPr>
      <w:rPr>
        <w:rFonts w:hint="eastAsia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14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0" w:hanging="420"/>
      </w:pPr>
    </w:lvl>
    <w:lvl w:ilvl="3" w:tplc="0409000F" w:tentative="1">
      <w:start w:val="1"/>
      <w:numFmt w:val="decimal"/>
      <w:lvlText w:val="%4."/>
      <w:lvlJc w:val="left"/>
      <w:pPr>
        <w:ind w:left="2260" w:hanging="420"/>
      </w:pPr>
    </w:lvl>
    <w:lvl w:ilvl="4" w:tplc="04090017" w:tentative="1">
      <w:start w:val="1"/>
      <w:numFmt w:val="aiueoFullWidth"/>
      <w:lvlText w:val="(%5)"/>
      <w:lvlJc w:val="left"/>
      <w:pPr>
        <w:ind w:left="26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0" w:hanging="420"/>
      </w:pPr>
    </w:lvl>
    <w:lvl w:ilvl="6" w:tplc="0409000F" w:tentative="1">
      <w:start w:val="1"/>
      <w:numFmt w:val="decimal"/>
      <w:lvlText w:val="%7."/>
      <w:lvlJc w:val="left"/>
      <w:pPr>
        <w:ind w:left="3520" w:hanging="420"/>
      </w:pPr>
    </w:lvl>
    <w:lvl w:ilvl="7" w:tplc="04090017" w:tentative="1">
      <w:start w:val="1"/>
      <w:numFmt w:val="aiueoFullWidth"/>
      <w:lvlText w:val="(%8)"/>
      <w:lvlJc w:val="left"/>
      <w:pPr>
        <w:ind w:left="39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0" w:hanging="420"/>
      </w:pPr>
    </w:lvl>
  </w:abstractNum>
  <w:num w:numId="1">
    <w:abstractNumId w:val="21"/>
  </w:num>
  <w:num w:numId="2">
    <w:abstractNumId w:val="20"/>
  </w:num>
  <w:num w:numId="3">
    <w:abstractNumId w:val="1"/>
  </w:num>
  <w:num w:numId="4">
    <w:abstractNumId w:val="8"/>
  </w:num>
  <w:num w:numId="5">
    <w:abstractNumId w:val="6"/>
  </w:num>
  <w:num w:numId="6">
    <w:abstractNumId w:val="10"/>
  </w:num>
  <w:num w:numId="7">
    <w:abstractNumId w:val="14"/>
  </w:num>
  <w:num w:numId="8">
    <w:abstractNumId w:val="15"/>
  </w:num>
  <w:num w:numId="9">
    <w:abstractNumId w:val="16"/>
  </w:num>
  <w:num w:numId="10">
    <w:abstractNumId w:val="4"/>
  </w:num>
  <w:num w:numId="11">
    <w:abstractNumId w:val="5"/>
  </w:num>
  <w:num w:numId="12">
    <w:abstractNumId w:val="0"/>
  </w:num>
  <w:num w:numId="13">
    <w:abstractNumId w:val="3"/>
  </w:num>
  <w:num w:numId="14">
    <w:abstractNumId w:val="22"/>
  </w:num>
  <w:num w:numId="15">
    <w:abstractNumId w:val="18"/>
  </w:num>
  <w:num w:numId="16">
    <w:abstractNumId w:val="12"/>
  </w:num>
  <w:num w:numId="17">
    <w:abstractNumId w:val="19"/>
  </w:num>
  <w:num w:numId="18">
    <w:abstractNumId w:val="7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2"/>
  </w:num>
  <w:num w:numId="22">
    <w:abstractNumId w:val="13"/>
  </w:num>
  <w:num w:numId="23">
    <w:abstractNumId w:val="9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evenAndOddHeaders/>
  <w:drawingGridHorizontalSpacing w:val="11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5B79"/>
    <w:rsid w:val="00000B86"/>
    <w:rsid w:val="00002FD2"/>
    <w:rsid w:val="00014C68"/>
    <w:rsid w:val="00016102"/>
    <w:rsid w:val="00017BEE"/>
    <w:rsid w:val="00032494"/>
    <w:rsid w:val="0004608F"/>
    <w:rsid w:val="0006143C"/>
    <w:rsid w:val="000918F7"/>
    <w:rsid w:val="00091B15"/>
    <w:rsid w:val="000A09E5"/>
    <w:rsid w:val="000A0F6F"/>
    <w:rsid w:val="000A7FD2"/>
    <w:rsid w:val="000D576A"/>
    <w:rsid w:val="000E5F9C"/>
    <w:rsid w:val="000E7F1A"/>
    <w:rsid w:val="000F43EF"/>
    <w:rsid w:val="00110C51"/>
    <w:rsid w:val="00113B25"/>
    <w:rsid w:val="00124F30"/>
    <w:rsid w:val="00133B00"/>
    <w:rsid w:val="0016261B"/>
    <w:rsid w:val="00165050"/>
    <w:rsid w:val="00165AB9"/>
    <w:rsid w:val="00170F83"/>
    <w:rsid w:val="001724C3"/>
    <w:rsid w:val="001748A5"/>
    <w:rsid w:val="00175275"/>
    <w:rsid w:val="001927C0"/>
    <w:rsid w:val="001A36F1"/>
    <w:rsid w:val="001B2A21"/>
    <w:rsid w:val="001C1B38"/>
    <w:rsid w:val="001D1B18"/>
    <w:rsid w:val="001F150B"/>
    <w:rsid w:val="001F19A6"/>
    <w:rsid w:val="00200813"/>
    <w:rsid w:val="0020250B"/>
    <w:rsid w:val="00203B20"/>
    <w:rsid w:val="0021363C"/>
    <w:rsid w:val="00222025"/>
    <w:rsid w:val="0026103F"/>
    <w:rsid w:val="002643FC"/>
    <w:rsid w:val="0026534E"/>
    <w:rsid w:val="00265410"/>
    <w:rsid w:val="0028253F"/>
    <w:rsid w:val="00284C29"/>
    <w:rsid w:val="0029092F"/>
    <w:rsid w:val="002A22C7"/>
    <w:rsid w:val="002B69AB"/>
    <w:rsid w:val="002E7AEE"/>
    <w:rsid w:val="003059DB"/>
    <w:rsid w:val="00307AF0"/>
    <w:rsid w:val="003130EE"/>
    <w:rsid w:val="00327BA3"/>
    <w:rsid w:val="00335443"/>
    <w:rsid w:val="003524DE"/>
    <w:rsid w:val="00354013"/>
    <w:rsid w:val="00383721"/>
    <w:rsid w:val="00396104"/>
    <w:rsid w:val="00396F3D"/>
    <w:rsid w:val="003A3916"/>
    <w:rsid w:val="003C1D39"/>
    <w:rsid w:val="003D4024"/>
    <w:rsid w:val="003D5ED1"/>
    <w:rsid w:val="003D5FBE"/>
    <w:rsid w:val="003E1C9F"/>
    <w:rsid w:val="003F3155"/>
    <w:rsid w:val="003F7C53"/>
    <w:rsid w:val="004076D7"/>
    <w:rsid w:val="004114FD"/>
    <w:rsid w:val="00420286"/>
    <w:rsid w:val="004233CE"/>
    <w:rsid w:val="0043058C"/>
    <w:rsid w:val="00431753"/>
    <w:rsid w:val="00444F04"/>
    <w:rsid w:val="00453FEB"/>
    <w:rsid w:val="0045607A"/>
    <w:rsid w:val="004632E3"/>
    <w:rsid w:val="00465C7E"/>
    <w:rsid w:val="0048273D"/>
    <w:rsid w:val="00485952"/>
    <w:rsid w:val="0049471D"/>
    <w:rsid w:val="004A02A6"/>
    <w:rsid w:val="004A047B"/>
    <w:rsid w:val="004A2390"/>
    <w:rsid w:val="004A548C"/>
    <w:rsid w:val="004B1EC3"/>
    <w:rsid w:val="004B31F7"/>
    <w:rsid w:val="004C01E2"/>
    <w:rsid w:val="004C3B7D"/>
    <w:rsid w:val="004C5AC7"/>
    <w:rsid w:val="004D0764"/>
    <w:rsid w:val="004D1670"/>
    <w:rsid w:val="004D4C89"/>
    <w:rsid w:val="004D6F79"/>
    <w:rsid w:val="004E0E84"/>
    <w:rsid w:val="005016E7"/>
    <w:rsid w:val="00510417"/>
    <w:rsid w:val="00521AB1"/>
    <w:rsid w:val="0052334F"/>
    <w:rsid w:val="0053048C"/>
    <w:rsid w:val="005344C3"/>
    <w:rsid w:val="005367BC"/>
    <w:rsid w:val="00545276"/>
    <w:rsid w:val="00550592"/>
    <w:rsid w:val="00555867"/>
    <w:rsid w:val="00574FF6"/>
    <w:rsid w:val="00576216"/>
    <w:rsid w:val="00577702"/>
    <w:rsid w:val="0058135C"/>
    <w:rsid w:val="005A3AF2"/>
    <w:rsid w:val="005C5A84"/>
    <w:rsid w:val="005D0522"/>
    <w:rsid w:val="005D2972"/>
    <w:rsid w:val="005D5716"/>
    <w:rsid w:val="005D7C54"/>
    <w:rsid w:val="005F1181"/>
    <w:rsid w:val="00607139"/>
    <w:rsid w:val="00611B43"/>
    <w:rsid w:val="00620DA2"/>
    <w:rsid w:val="00623697"/>
    <w:rsid w:val="006416F7"/>
    <w:rsid w:val="00662B91"/>
    <w:rsid w:val="006712A9"/>
    <w:rsid w:val="00686FD3"/>
    <w:rsid w:val="006A426A"/>
    <w:rsid w:val="006B4995"/>
    <w:rsid w:val="006B5FA7"/>
    <w:rsid w:val="006B65F4"/>
    <w:rsid w:val="006B75A3"/>
    <w:rsid w:val="006C3BE2"/>
    <w:rsid w:val="006D3432"/>
    <w:rsid w:val="006D5EC3"/>
    <w:rsid w:val="006E50AA"/>
    <w:rsid w:val="006F54AE"/>
    <w:rsid w:val="006F6856"/>
    <w:rsid w:val="006F78DE"/>
    <w:rsid w:val="006F7DE5"/>
    <w:rsid w:val="007061DA"/>
    <w:rsid w:val="00720472"/>
    <w:rsid w:val="00722321"/>
    <w:rsid w:val="00731D4A"/>
    <w:rsid w:val="007425A1"/>
    <w:rsid w:val="00750627"/>
    <w:rsid w:val="00757C5A"/>
    <w:rsid w:val="00780911"/>
    <w:rsid w:val="0078095E"/>
    <w:rsid w:val="007823A0"/>
    <w:rsid w:val="00794357"/>
    <w:rsid w:val="007973AF"/>
    <w:rsid w:val="007B2F69"/>
    <w:rsid w:val="007B398A"/>
    <w:rsid w:val="007C1146"/>
    <w:rsid w:val="007D2FBA"/>
    <w:rsid w:val="007E3E8C"/>
    <w:rsid w:val="007E6486"/>
    <w:rsid w:val="007F0E1F"/>
    <w:rsid w:val="0080378C"/>
    <w:rsid w:val="008228B2"/>
    <w:rsid w:val="00826B96"/>
    <w:rsid w:val="00847F76"/>
    <w:rsid w:val="008604E2"/>
    <w:rsid w:val="00867980"/>
    <w:rsid w:val="0087117E"/>
    <w:rsid w:val="00875C54"/>
    <w:rsid w:val="00875D82"/>
    <w:rsid w:val="00890254"/>
    <w:rsid w:val="0089278E"/>
    <w:rsid w:val="00893860"/>
    <w:rsid w:val="008977B5"/>
    <w:rsid w:val="008B1879"/>
    <w:rsid w:val="008C75DE"/>
    <w:rsid w:val="008E1C21"/>
    <w:rsid w:val="008F188E"/>
    <w:rsid w:val="0090318F"/>
    <w:rsid w:val="00904042"/>
    <w:rsid w:val="00913C42"/>
    <w:rsid w:val="00923BDC"/>
    <w:rsid w:val="00924328"/>
    <w:rsid w:val="00924412"/>
    <w:rsid w:val="00955938"/>
    <w:rsid w:val="00964702"/>
    <w:rsid w:val="00965CAD"/>
    <w:rsid w:val="00967A89"/>
    <w:rsid w:val="009766BD"/>
    <w:rsid w:val="00995C07"/>
    <w:rsid w:val="009B0DB0"/>
    <w:rsid w:val="009C413E"/>
    <w:rsid w:val="009D1413"/>
    <w:rsid w:val="009D492D"/>
    <w:rsid w:val="009D6276"/>
    <w:rsid w:val="009E6EC4"/>
    <w:rsid w:val="00A01C96"/>
    <w:rsid w:val="00A029F2"/>
    <w:rsid w:val="00A0694F"/>
    <w:rsid w:val="00A0730B"/>
    <w:rsid w:val="00A1243E"/>
    <w:rsid w:val="00A245FF"/>
    <w:rsid w:val="00A321E9"/>
    <w:rsid w:val="00A5604C"/>
    <w:rsid w:val="00A56258"/>
    <w:rsid w:val="00A664B7"/>
    <w:rsid w:val="00A76B05"/>
    <w:rsid w:val="00A82829"/>
    <w:rsid w:val="00A85887"/>
    <w:rsid w:val="00AA39C2"/>
    <w:rsid w:val="00AB14A7"/>
    <w:rsid w:val="00AB1C38"/>
    <w:rsid w:val="00AB38DA"/>
    <w:rsid w:val="00AB41C7"/>
    <w:rsid w:val="00AC0E3B"/>
    <w:rsid w:val="00AC65B7"/>
    <w:rsid w:val="00AC7974"/>
    <w:rsid w:val="00AD2AF8"/>
    <w:rsid w:val="00AD2EEC"/>
    <w:rsid w:val="00AD4B9C"/>
    <w:rsid w:val="00AE67F6"/>
    <w:rsid w:val="00AF0817"/>
    <w:rsid w:val="00B118C9"/>
    <w:rsid w:val="00B16782"/>
    <w:rsid w:val="00B26511"/>
    <w:rsid w:val="00B3216E"/>
    <w:rsid w:val="00B33FEF"/>
    <w:rsid w:val="00B43311"/>
    <w:rsid w:val="00B5382D"/>
    <w:rsid w:val="00B5493C"/>
    <w:rsid w:val="00B72340"/>
    <w:rsid w:val="00B73F66"/>
    <w:rsid w:val="00B76840"/>
    <w:rsid w:val="00B9050B"/>
    <w:rsid w:val="00B91DB0"/>
    <w:rsid w:val="00B92336"/>
    <w:rsid w:val="00BB0915"/>
    <w:rsid w:val="00BB5EDF"/>
    <w:rsid w:val="00BC6890"/>
    <w:rsid w:val="00BD5C4B"/>
    <w:rsid w:val="00BD6D7B"/>
    <w:rsid w:val="00BE796A"/>
    <w:rsid w:val="00BE7BDA"/>
    <w:rsid w:val="00BF5B79"/>
    <w:rsid w:val="00C12249"/>
    <w:rsid w:val="00C15A72"/>
    <w:rsid w:val="00C23246"/>
    <w:rsid w:val="00C30EC1"/>
    <w:rsid w:val="00C3425F"/>
    <w:rsid w:val="00C37A09"/>
    <w:rsid w:val="00C50AF7"/>
    <w:rsid w:val="00C634BE"/>
    <w:rsid w:val="00C846D2"/>
    <w:rsid w:val="00C90F80"/>
    <w:rsid w:val="00C965A8"/>
    <w:rsid w:val="00CA40EC"/>
    <w:rsid w:val="00CA7D3C"/>
    <w:rsid w:val="00CB73CD"/>
    <w:rsid w:val="00CB7C6F"/>
    <w:rsid w:val="00CB7CF5"/>
    <w:rsid w:val="00CD2255"/>
    <w:rsid w:val="00CD7981"/>
    <w:rsid w:val="00CE294B"/>
    <w:rsid w:val="00CE2B3A"/>
    <w:rsid w:val="00CE5A74"/>
    <w:rsid w:val="00CF19C6"/>
    <w:rsid w:val="00D0031F"/>
    <w:rsid w:val="00D246C5"/>
    <w:rsid w:val="00D24C65"/>
    <w:rsid w:val="00D26107"/>
    <w:rsid w:val="00D26CC8"/>
    <w:rsid w:val="00D277FE"/>
    <w:rsid w:val="00D430CA"/>
    <w:rsid w:val="00D56A0F"/>
    <w:rsid w:val="00D634B1"/>
    <w:rsid w:val="00D83E26"/>
    <w:rsid w:val="00D9536E"/>
    <w:rsid w:val="00DA5B82"/>
    <w:rsid w:val="00DB37D6"/>
    <w:rsid w:val="00DE00CC"/>
    <w:rsid w:val="00DE267C"/>
    <w:rsid w:val="00E228D9"/>
    <w:rsid w:val="00E23BAE"/>
    <w:rsid w:val="00E25DCC"/>
    <w:rsid w:val="00E41379"/>
    <w:rsid w:val="00E4270A"/>
    <w:rsid w:val="00E43741"/>
    <w:rsid w:val="00E442AA"/>
    <w:rsid w:val="00E46284"/>
    <w:rsid w:val="00E47250"/>
    <w:rsid w:val="00E50500"/>
    <w:rsid w:val="00E52FD7"/>
    <w:rsid w:val="00E61FC8"/>
    <w:rsid w:val="00E657BC"/>
    <w:rsid w:val="00E76E28"/>
    <w:rsid w:val="00E84C36"/>
    <w:rsid w:val="00E8524B"/>
    <w:rsid w:val="00ED1588"/>
    <w:rsid w:val="00ED2305"/>
    <w:rsid w:val="00EE096D"/>
    <w:rsid w:val="00EE2440"/>
    <w:rsid w:val="00EE5494"/>
    <w:rsid w:val="00EF1B81"/>
    <w:rsid w:val="00EF4A33"/>
    <w:rsid w:val="00F100D9"/>
    <w:rsid w:val="00F10D6F"/>
    <w:rsid w:val="00F12FF8"/>
    <w:rsid w:val="00F14C20"/>
    <w:rsid w:val="00F42379"/>
    <w:rsid w:val="00F43E66"/>
    <w:rsid w:val="00F4776D"/>
    <w:rsid w:val="00F50DE5"/>
    <w:rsid w:val="00F51855"/>
    <w:rsid w:val="00F54D6F"/>
    <w:rsid w:val="00F5745F"/>
    <w:rsid w:val="00F605EB"/>
    <w:rsid w:val="00F62906"/>
    <w:rsid w:val="00F644D6"/>
    <w:rsid w:val="00F6689E"/>
    <w:rsid w:val="00F67EAB"/>
    <w:rsid w:val="00F80CF0"/>
    <w:rsid w:val="00F81590"/>
    <w:rsid w:val="00F84958"/>
    <w:rsid w:val="00FA6AE4"/>
    <w:rsid w:val="00FC6BD5"/>
    <w:rsid w:val="00FD17FE"/>
    <w:rsid w:val="00FD5701"/>
    <w:rsid w:val="00FE1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733A912A"/>
  <w15:docId w15:val="{1A3E664D-1D6E-444D-BAA7-732380CEE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3" w:qFormat="1"/>
    <w:lsdException w:name="heading 2" w:semiHidden="1" w:uiPriority="4" w:unhideWhenUsed="1" w:qFormat="1"/>
    <w:lsdException w:name="heading 3" w:semiHidden="1" w:uiPriority="5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E267C"/>
    <w:rPr>
      <w:rFonts w:eastAsiaTheme="majorEastAsia"/>
    </w:rPr>
  </w:style>
  <w:style w:type="paragraph" w:styleId="1">
    <w:name w:val="heading 1"/>
    <w:basedOn w:val="a"/>
    <w:next w:val="a"/>
    <w:link w:val="10"/>
    <w:uiPriority w:val="3"/>
    <w:qFormat/>
    <w:rsid w:val="00E46284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4"/>
    <w:unhideWhenUsed/>
    <w:qFormat/>
    <w:rsid w:val="00E46284"/>
    <w:pPr>
      <w:spacing w:before="200" w:after="80"/>
      <w:ind w:firstLine="0"/>
      <w:outlineLvl w:val="1"/>
    </w:pPr>
    <w:rPr>
      <w:rFonts w:asciiTheme="majorHAnsi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5"/>
    <w:unhideWhenUsed/>
    <w:qFormat/>
    <w:rsid w:val="00A029F2"/>
    <w:pPr>
      <w:spacing w:before="200" w:after="80"/>
      <w:ind w:left="851" w:hanging="851"/>
      <w:outlineLvl w:val="2"/>
    </w:pPr>
    <w:rPr>
      <w:rFonts w:asciiTheme="majorHAnsi" w:eastAsia="ＭＳ ゴシック" w:hAnsiTheme="majorHAnsi" w:cstheme="majorBidi"/>
      <w:sz w:val="21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46284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46284"/>
    <w:pPr>
      <w:spacing w:before="200" w:after="80"/>
      <w:ind w:firstLine="0"/>
      <w:outlineLvl w:val="4"/>
    </w:pPr>
    <w:rPr>
      <w:rFonts w:asciiTheme="majorHAnsi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46284"/>
    <w:pPr>
      <w:spacing w:before="280" w:after="100"/>
      <w:ind w:firstLine="0"/>
      <w:outlineLvl w:val="5"/>
    </w:pPr>
    <w:rPr>
      <w:rFonts w:asciiTheme="majorHAnsi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46284"/>
    <w:pPr>
      <w:spacing w:before="320" w:after="100"/>
      <w:ind w:firstLine="0"/>
      <w:outlineLvl w:val="6"/>
    </w:pPr>
    <w:rPr>
      <w:rFonts w:asciiTheme="majorHAnsi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46284"/>
    <w:pPr>
      <w:spacing w:before="320" w:after="100"/>
      <w:ind w:firstLine="0"/>
      <w:outlineLvl w:val="7"/>
    </w:pPr>
    <w:rPr>
      <w:rFonts w:asciiTheme="majorHAnsi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46284"/>
    <w:pPr>
      <w:spacing w:before="320" w:after="100"/>
      <w:ind w:firstLine="0"/>
      <w:outlineLvl w:val="8"/>
    </w:pPr>
    <w:rPr>
      <w:rFonts w:asciiTheme="majorHAnsi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5B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F5B79"/>
  </w:style>
  <w:style w:type="paragraph" w:styleId="a5">
    <w:name w:val="footer"/>
    <w:basedOn w:val="a"/>
    <w:link w:val="a6"/>
    <w:uiPriority w:val="99"/>
    <w:unhideWhenUsed/>
    <w:rsid w:val="00BF5B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F5B79"/>
  </w:style>
  <w:style w:type="paragraph" w:styleId="a7">
    <w:name w:val="Balloon Text"/>
    <w:basedOn w:val="a"/>
    <w:link w:val="a8"/>
    <w:uiPriority w:val="99"/>
    <w:semiHidden/>
    <w:unhideWhenUsed/>
    <w:rsid w:val="00BF5B79"/>
    <w:rPr>
      <w:rFonts w:asciiTheme="majorHAnsi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F5B7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E46284"/>
    <w:pPr>
      <w:ind w:left="720"/>
      <w:contextualSpacing/>
    </w:pPr>
  </w:style>
  <w:style w:type="character" w:styleId="aa">
    <w:name w:val="Placeholder Text"/>
    <w:basedOn w:val="a0"/>
    <w:uiPriority w:val="99"/>
    <w:semiHidden/>
    <w:rsid w:val="00CF19C6"/>
    <w:rPr>
      <w:color w:val="808080"/>
    </w:rPr>
  </w:style>
  <w:style w:type="character" w:customStyle="1" w:styleId="10">
    <w:name w:val="見出し 1 (文字)"/>
    <w:basedOn w:val="a0"/>
    <w:link w:val="1"/>
    <w:uiPriority w:val="9"/>
    <w:rsid w:val="00E46284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E46284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見出し 3 (文字)"/>
    <w:basedOn w:val="a0"/>
    <w:link w:val="3"/>
    <w:uiPriority w:val="5"/>
    <w:rsid w:val="00A029F2"/>
    <w:rPr>
      <w:rFonts w:asciiTheme="majorHAnsi" w:eastAsia="ＭＳ ゴシック" w:hAnsiTheme="majorHAnsi" w:cstheme="majorBidi"/>
      <w:sz w:val="21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E46284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見出し 5 (文字)"/>
    <w:basedOn w:val="a0"/>
    <w:link w:val="5"/>
    <w:uiPriority w:val="9"/>
    <w:semiHidden/>
    <w:rsid w:val="00E46284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見出し 6 (文字)"/>
    <w:basedOn w:val="a0"/>
    <w:link w:val="6"/>
    <w:uiPriority w:val="9"/>
    <w:semiHidden/>
    <w:rsid w:val="00E46284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見出し 7 (文字)"/>
    <w:basedOn w:val="a0"/>
    <w:link w:val="7"/>
    <w:uiPriority w:val="9"/>
    <w:semiHidden/>
    <w:rsid w:val="00E46284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見出し 8 (文字)"/>
    <w:basedOn w:val="a0"/>
    <w:link w:val="8"/>
    <w:uiPriority w:val="9"/>
    <w:semiHidden/>
    <w:rsid w:val="00E46284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E46284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b">
    <w:name w:val="caption"/>
    <w:basedOn w:val="a"/>
    <w:next w:val="a"/>
    <w:uiPriority w:val="35"/>
    <w:unhideWhenUsed/>
    <w:qFormat/>
    <w:rsid w:val="00E46284"/>
    <w:rPr>
      <w:b/>
      <w:bCs/>
      <w:sz w:val="18"/>
      <w:szCs w:val="18"/>
    </w:rPr>
  </w:style>
  <w:style w:type="paragraph" w:styleId="ac">
    <w:name w:val="Title"/>
    <w:basedOn w:val="a"/>
    <w:next w:val="a"/>
    <w:link w:val="ad"/>
    <w:uiPriority w:val="10"/>
    <w:qFormat/>
    <w:rsid w:val="00E46284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d">
    <w:name w:val="表題 (文字)"/>
    <w:basedOn w:val="a0"/>
    <w:link w:val="ac"/>
    <w:uiPriority w:val="10"/>
    <w:rsid w:val="00E46284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e">
    <w:name w:val="Subtitle"/>
    <w:basedOn w:val="a"/>
    <w:next w:val="a"/>
    <w:link w:val="af"/>
    <w:uiPriority w:val="11"/>
    <w:qFormat/>
    <w:rsid w:val="00E46284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f">
    <w:name w:val="副題 (文字)"/>
    <w:basedOn w:val="a0"/>
    <w:link w:val="ae"/>
    <w:uiPriority w:val="11"/>
    <w:rsid w:val="00E46284"/>
    <w:rPr>
      <w:i/>
      <w:iCs/>
      <w:sz w:val="24"/>
      <w:szCs w:val="24"/>
    </w:rPr>
  </w:style>
  <w:style w:type="character" w:styleId="af0">
    <w:name w:val="Strong"/>
    <w:basedOn w:val="a0"/>
    <w:uiPriority w:val="22"/>
    <w:qFormat/>
    <w:rsid w:val="00E46284"/>
    <w:rPr>
      <w:b/>
      <w:bCs/>
      <w:spacing w:val="0"/>
    </w:rPr>
  </w:style>
  <w:style w:type="character" w:styleId="af1">
    <w:name w:val="Emphasis"/>
    <w:uiPriority w:val="20"/>
    <w:qFormat/>
    <w:rsid w:val="00E46284"/>
    <w:rPr>
      <w:b/>
      <w:bCs/>
      <w:i/>
      <w:iCs/>
      <w:color w:val="5A5A5A" w:themeColor="text1" w:themeTint="A5"/>
    </w:rPr>
  </w:style>
  <w:style w:type="paragraph" w:styleId="af2">
    <w:name w:val="No Spacing"/>
    <w:basedOn w:val="a"/>
    <w:link w:val="af3"/>
    <w:uiPriority w:val="1"/>
    <w:qFormat/>
    <w:rsid w:val="00E46284"/>
    <w:pPr>
      <w:ind w:firstLine="0"/>
    </w:pPr>
  </w:style>
  <w:style w:type="paragraph" w:styleId="af4">
    <w:name w:val="Quote"/>
    <w:basedOn w:val="a"/>
    <w:next w:val="a"/>
    <w:link w:val="af5"/>
    <w:uiPriority w:val="29"/>
    <w:qFormat/>
    <w:rsid w:val="00E46284"/>
    <w:rPr>
      <w:rFonts w:asciiTheme="majorHAnsi" w:hAnsiTheme="majorHAnsi" w:cstheme="majorBidi"/>
      <w:i/>
      <w:iCs/>
      <w:color w:val="5A5A5A" w:themeColor="text1" w:themeTint="A5"/>
    </w:rPr>
  </w:style>
  <w:style w:type="character" w:customStyle="1" w:styleId="af5">
    <w:name w:val="引用文 (文字)"/>
    <w:basedOn w:val="a0"/>
    <w:link w:val="af4"/>
    <w:uiPriority w:val="29"/>
    <w:rsid w:val="00E4628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21">
    <w:name w:val="Intense Quote"/>
    <w:basedOn w:val="a"/>
    <w:next w:val="a"/>
    <w:link w:val="22"/>
    <w:uiPriority w:val="30"/>
    <w:qFormat/>
    <w:rsid w:val="00E46284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hAnsiTheme="majorHAnsi" w:cstheme="majorBidi"/>
      <w:i/>
      <w:iCs/>
      <w:color w:val="FFFFFF" w:themeColor="background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E46284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6">
    <w:name w:val="Subtle Emphasis"/>
    <w:uiPriority w:val="19"/>
    <w:qFormat/>
    <w:rsid w:val="00E46284"/>
    <w:rPr>
      <w:i/>
      <w:iCs/>
      <w:color w:val="5A5A5A" w:themeColor="text1" w:themeTint="A5"/>
    </w:rPr>
  </w:style>
  <w:style w:type="character" w:styleId="23">
    <w:name w:val="Intense Emphasis"/>
    <w:uiPriority w:val="21"/>
    <w:qFormat/>
    <w:rsid w:val="00E46284"/>
    <w:rPr>
      <w:b/>
      <w:bCs/>
      <w:i/>
      <w:iCs/>
      <w:color w:val="4F81BD" w:themeColor="accent1"/>
      <w:sz w:val="22"/>
      <w:szCs w:val="22"/>
    </w:rPr>
  </w:style>
  <w:style w:type="character" w:styleId="af7">
    <w:name w:val="Subtle Reference"/>
    <w:uiPriority w:val="31"/>
    <w:qFormat/>
    <w:rsid w:val="00E46284"/>
    <w:rPr>
      <w:color w:val="auto"/>
      <w:u w:val="single" w:color="9BBB59" w:themeColor="accent3"/>
    </w:rPr>
  </w:style>
  <w:style w:type="character" w:styleId="24">
    <w:name w:val="Intense Reference"/>
    <w:basedOn w:val="a0"/>
    <w:uiPriority w:val="32"/>
    <w:qFormat/>
    <w:rsid w:val="00E46284"/>
    <w:rPr>
      <w:b/>
      <w:bCs/>
      <w:color w:val="76923C" w:themeColor="accent3" w:themeShade="BF"/>
      <w:u w:val="single" w:color="9BBB59" w:themeColor="accent3"/>
    </w:rPr>
  </w:style>
  <w:style w:type="character" w:styleId="af8">
    <w:name w:val="Book Title"/>
    <w:basedOn w:val="a0"/>
    <w:uiPriority w:val="33"/>
    <w:qFormat/>
    <w:rsid w:val="00E46284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9">
    <w:name w:val="TOC Heading"/>
    <w:basedOn w:val="1"/>
    <w:next w:val="a"/>
    <w:uiPriority w:val="39"/>
    <w:semiHidden/>
    <w:unhideWhenUsed/>
    <w:qFormat/>
    <w:rsid w:val="00E46284"/>
    <w:pPr>
      <w:outlineLvl w:val="9"/>
    </w:pPr>
    <w:rPr>
      <w:lang w:bidi="en-US"/>
    </w:rPr>
  </w:style>
  <w:style w:type="character" w:customStyle="1" w:styleId="af3">
    <w:name w:val="行間詰め (文字)"/>
    <w:basedOn w:val="a0"/>
    <w:link w:val="af2"/>
    <w:uiPriority w:val="1"/>
    <w:rsid w:val="00E46284"/>
  </w:style>
  <w:style w:type="paragraph" w:styleId="11">
    <w:name w:val="toc 1"/>
    <w:basedOn w:val="a"/>
    <w:next w:val="a"/>
    <w:autoRedefine/>
    <w:uiPriority w:val="39"/>
    <w:unhideWhenUsed/>
    <w:qFormat/>
    <w:rsid w:val="00F4776D"/>
  </w:style>
  <w:style w:type="paragraph" w:styleId="25">
    <w:name w:val="toc 2"/>
    <w:basedOn w:val="a"/>
    <w:next w:val="a"/>
    <w:autoRedefine/>
    <w:uiPriority w:val="39"/>
    <w:unhideWhenUsed/>
    <w:qFormat/>
    <w:rsid w:val="00F4776D"/>
    <w:pPr>
      <w:ind w:leftChars="100" w:left="220"/>
    </w:pPr>
  </w:style>
  <w:style w:type="character" w:styleId="afa">
    <w:name w:val="Hyperlink"/>
    <w:basedOn w:val="a0"/>
    <w:uiPriority w:val="99"/>
    <w:unhideWhenUsed/>
    <w:rsid w:val="00F4776D"/>
    <w:rPr>
      <w:color w:val="0000FF" w:themeColor="hyperlink"/>
      <w:u w:val="single"/>
    </w:rPr>
  </w:style>
  <w:style w:type="paragraph" w:styleId="31">
    <w:name w:val="toc 3"/>
    <w:basedOn w:val="a"/>
    <w:next w:val="a"/>
    <w:autoRedefine/>
    <w:uiPriority w:val="39"/>
    <w:unhideWhenUsed/>
    <w:qFormat/>
    <w:rsid w:val="001A36F1"/>
    <w:pPr>
      <w:ind w:leftChars="200" w:left="440"/>
    </w:pPr>
  </w:style>
  <w:style w:type="table" w:styleId="afb">
    <w:name w:val="Table Grid"/>
    <w:basedOn w:val="a1"/>
    <w:uiPriority w:val="59"/>
    <w:rsid w:val="00686F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c">
    <w:name w:val="annotation reference"/>
    <w:basedOn w:val="a0"/>
    <w:uiPriority w:val="99"/>
    <w:semiHidden/>
    <w:unhideWhenUsed/>
    <w:rsid w:val="007B2F69"/>
    <w:rPr>
      <w:sz w:val="18"/>
      <w:szCs w:val="18"/>
    </w:rPr>
  </w:style>
  <w:style w:type="paragraph" w:styleId="afd">
    <w:name w:val="annotation text"/>
    <w:basedOn w:val="a"/>
    <w:link w:val="afe"/>
    <w:uiPriority w:val="99"/>
    <w:semiHidden/>
    <w:unhideWhenUsed/>
    <w:rsid w:val="007B2F69"/>
  </w:style>
  <w:style w:type="character" w:customStyle="1" w:styleId="afe">
    <w:name w:val="コメント文字列 (文字)"/>
    <w:basedOn w:val="a0"/>
    <w:link w:val="afd"/>
    <w:uiPriority w:val="99"/>
    <w:semiHidden/>
    <w:rsid w:val="007B2F69"/>
    <w:rPr>
      <w:rFonts w:eastAsiaTheme="majorEastAsia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7B2F69"/>
    <w:rPr>
      <w:b/>
      <w:bCs/>
    </w:rPr>
  </w:style>
  <w:style w:type="character" w:customStyle="1" w:styleId="aff0">
    <w:name w:val="コメント内容 (文字)"/>
    <w:basedOn w:val="afe"/>
    <w:link w:val="aff"/>
    <w:uiPriority w:val="99"/>
    <w:semiHidden/>
    <w:rsid w:val="007B2F69"/>
    <w:rPr>
      <w:rFonts w:eastAsiaTheme="majorEastAsi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27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17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0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53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14430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5834C-9843-4B4C-A705-A70E275CE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2126</TotalTime>
  <Pages>2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株式会社 健康保険医療情報総合研究所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サブタイトル</dc:subject>
  <dc:creator>n.kurosu</dc:creator>
  <cp:lastModifiedBy>関 真一</cp:lastModifiedBy>
  <cp:revision>239</cp:revision>
  <cp:lastPrinted>2018-12-07T01:50:00Z</cp:lastPrinted>
  <dcterms:created xsi:type="dcterms:W3CDTF">2013-11-20T00:44:00Z</dcterms:created>
  <dcterms:modified xsi:type="dcterms:W3CDTF">2021-10-07T03:21:00Z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Rights">
    <vt:lpwstr>Copyright© 2016PRRISM.All Rights Reserved.</vt:lpwstr>
  </property>
</Properties>
</file>